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25FA5" w:rsidRPr="009F1B72" w:rsidP="00E9066E">
      <w:pPr>
        <w:tabs>
          <w:tab w:val="left" w:pos="3495"/>
        </w:tabs>
        <w:spacing w:after="0" w:line="240" w:lineRule="auto"/>
        <w:ind w:right="22"/>
        <w:jc w:val="right"/>
        <w:rPr>
          <w:rFonts w:ascii="Times New Roman" w:eastAsia="Times New Roman" w:hAnsi="Times New Roman" w:cs="Times New Roman"/>
          <w:b/>
          <w:bCs/>
          <w:sz w:val="25"/>
          <w:szCs w:val="25"/>
          <w:lang w:eastAsia="ru-RU"/>
        </w:rPr>
      </w:pPr>
      <w:r w:rsidRPr="009F1B72">
        <w:rPr>
          <w:rFonts w:ascii="Times New Roman" w:eastAsia="Times New Roman" w:hAnsi="Times New Roman" w:cs="Times New Roman"/>
          <w:bCs/>
          <w:iCs/>
          <w:color w:val="404040"/>
          <w:sz w:val="25"/>
          <w:szCs w:val="25"/>
          <w:lang w:eastAsia="ru-RU"/>
        </w:rPr>
        <w:t>Дело</w:t>
      </w:r>
      <w:r w:rsidRPr="009F1B72">
        <w:rPr>
          <w:rFonts w:ascii="Times New Roman" w:eastAsia="Times New Roman" w:hAnsi="Times New Roman" w:cs="Times New Roman"/>
          <w:bCs/>
          <w:sz w:val="25"/>
          <w:szCs w:val="25"/>
          <w:lang w:eastAsia="ru-RU"/>
        </w:rPr>
        <w:t xml:space="preserve"> № 05-0029/2604/2024</w:t>
      </w:r>
    </w:p>
    <w:p w:rsidR="00625FA5" w:rsidRPr="009F1B72" w:rsidP="00E9066E">
      <w:pPr>
        <w:tabs>
          <w:tab w:val="left" w:pos="3495"/>
        </w:tabs>
        <w:spacing w:after="0" w:line="240" w:lineRule="auto"/>
        <w:ind w:right="22"/>
        <w:jc w:val="center"/>
        <w:rPr>
          <w:rFonts w:ascii="Times New Roman" w:eastAsia="Times New Roman" w:hAnsi="Times New Roman" w:cs="Times New Roman"/>
          <w:bCs/>
          <w:sz w:val="25"/>
          <w:szCs w:val="25"/>
          <w:lang w:eastAsia="ru-RU"/>
        </w:rPr>
      </w:pPr>
      <w:r w:rsidRPr="009F1B72">
        <w:rPr>
          <w:rFonts w:ascii="Times New Roman" w:eastAsia="Times New Roman" w:hAnsi="Times New Roman" w:cs="Times New Roman"/>
          <w:bCs/>
          <w:sz w:val="25"/>
          <w:szCs w:val="25"/>
          <w:lang w:eastAsia="ru-RU"/>
        </w:rPr>
        <w:t>ПОСТАНОВЛЕНИЕ</w:t>
      </w:r>
    </w:p>
    <w:p w:rsidR="00625FA5" w:rsidRPr="009F1B72" w:rsidP="00E9066E">
      <w:pPr>
        <w:spacing w:after="0" w:line="240" w:lineRule="auto"/>
        <w:ind w:right="22"/>
        <w:jc w:val="center"/>
        <w:rPr>
          <w:rFonts w:ascii="Times New Roman" w:eastAsia="Times New Roman" w:hAnsi="Times New Roman" w:cs="Times New Roman"/>
          <w:bCs/>
          <w:sz w:val="25"/>
          <w:szCs w:val="25"/>
          <w:lang w:eastAsia="ru-RU"/>
        </w:rPr>
      </w:pPr>
      <w:r w:rsidRPr="009F1B72">
        <w:rPr>
          <w:rFonts w:ascii="Times New Roman" w:eastAsia="Times New Roman" w:hAnsi="Times New Roman" w:cs="Times New Roman"/>
          <w:bCs/>
          <w:sz w:val="25"/>
          <w:szCs w:val="25"/>
          <w:lang w:eastAsia="ru-RU"/>
        </w:rPr>
        <w:t>по делу об административном правонарушении</w:t>
      </w:r>
    </w:p>
    <w:p w:rsidR="00625FA5" w:rsidRPr="009F1B72" w:rsidP="00E9066E">
      <w:pPr>
        <w:spacing w:after="0" w:line="240" w:lineRule="auto"/>
        <w:ind w:right="22"/>
        <w:jc w:val="center"/>
        <w:rPr>
          <w:rFonts w:ascii="Times New Roman" w:eastAsia="Times New Roman" w:hAnsi="Times New Roman" w:cs="Times New Roman"/>
          <w:bCs/>
          <w:sz w:val="25"/>
          <w:szCs w:val="25"/>
          <w:lang w:eastAsia="ru-RU"/>
        </w:rPr>
      </w:pPr>
    </w:p>
    <w:p w:rsidR="00625FA5" w:rsidRPr="009F1B72" w:rsidP="00E9066E">
      <w:pPr>
        <w:spacing w:after="0" w:line="240" w:lineRule="auto"/>
        <w:ind w:right="22"/>
        <w:jc w:val="both"/>
        <w:rPr>
          <w:rFonts w:ascii="Times New Roman" w:eastAsia="Times New Roman" w:hAnsi="Times New Roman" w:cs="Times New Roman"/>
          <w:bCs/>
          <w:sz w:val="25"/>
          <w:szCs w:val="25"/>
          <w:lang w:eastAsia="ru-RU"/>
        </w:rPr>
      </w:pPr>
      <w:r w:rsidRPr="009F1B72">
        <w:rPr>
          <w:rFonts w:ascii="Times New Roman" w:eastAsia="Times New Roman" w:hAnsi="Times New Roman" w:cs="Times New Roman"/>
          <w:bCs/>
          <w:sz w:val="25"/>
          <w:szCs w:val="25"/>
          <w:lang w:eastAsia="ru-RU"/>
        </w:rPr>
        <w:t xml:space="preserve">город Сургут                                                                                         </w:t>
      </w:r>
      <w:r w:rsidRPr="009F1B72" w:rsidR="00CC7873">
        <w:rPr>
          <w:rFonts w:ascii="Times New Roman" w:eastAsia="Times New Roman" w:hAnsi="Times New Roman" w:cs="Times New Roman"/>
          <w:bCs/>
          <w:sz w:val="25"/>
          <w:szCs w:val="25"/>
          <w:lang w:eastAsia="ru-RU"/>
        </w:rPr>
        <w:t>17 янва</w:t>
      </w:r>
      <w:r w:rsidRPr="009F1B72">
        <w:rPr>
          <w:rFonts w:ascii="Times New Roman" w:eastAsia="Times New Roman" w:hAnsi="Times New Roman" w:cs="Times New Roman"/>
          <w:bCs/>
          <w:sz w:val="25"/>
          <w:szCs w:val="25"/>
          <w:lang w:eastAsia="ru-RU"/>
        </w:rPr>
        <w:t>ря 202</w:t>
      </w:r>
      <w:r w:rsidRPr="009F1B72" w:rsidR="00CC7873">
        <w:rPr>
          <w:rFonts w:ascii="Times New Roman" w:eastAsia="Times New Roman" w:hAnsi="Times New Roman" w:cs="Times New Roman"/>
          <w:bCs/>
          <w:sz w:val="25"/>
          <w:szCs w:val="25"/>
          <w:lang w:eastAsia="ru-RU"/>
        </w:rPr>
        <w:t>4</w:t>
      </w:r>
      <w:r w:rsidRPr="009F1B72">
        <w:rPr>
          <w:rFonts w:ascii="Times New Roman" w:eastAsia="Times New Roman" w:hAnsi="Times New Roman" w:cs="Times New Roman"/>
          <w:bCs/>
          <w:sz w:val="25"/>
          <w:szCs w:val="25"/>
          <w:lang w:eastAsia="ru-RU"/>
        </w:rPr>
        <w:t xml:space="preserve"> года</w:t>
      </w:r>
    </w:p>
    <w:p w:rsidR="00625FA5" w:rsidRPr="009F1B72" w:rsidP="00E9066E">
      <w:pPr>
        <w:tabs>
          <w:tab w:val="left" w:pos="3615"/>
        </w:tabs>
        <w:spacing w:after="0" w:line="240" w:lineRule="auto"/>
        <w:ind w:right="22"/>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ab/>
        <w:t xml:space="preserve"> </w:t>
      </w:r>
    </w:p>
    <w:p w:rsidR="00625FA5" w:rsidRPr="009F1B72" w:rsidP="00E9066E">
      <w:pPr>
        <w:spacing w:after="0" w:line="240" w:lineRule="auto"/>
        <w:ind w:right="22" w:firstLine="600"/>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 xml:space="preserve">Мировой судья судебного участка № 4 </w:t>
      </w:r>
      <w:r w:rsidRPr="009F1B72">
        <w:rPr>
          <w:rFonts w:ascii="Times New Roman" w:eastAsia="Times New Roman" w:hAnsi="Times New Roman" w:cs="Times New Roman"/>
          <w:sz w:val="25"/>
          <w:szCs w:val="25"/>
          <w:lang w:eastAsia="ru-RU"/>
        </w:rPr>
        <w:t>Сургутского</w:t>
      </w:r>
      <w:r w:rsidRPr="009F1B72">
        <w:rPr>
          <w:rFonts w:ascii="Times New Roman" w:eastAsia="Times New Roman" w:hAnsi="Times New Roman" w:cs="Times New Roman"/>
          <w:sz w:val="25"/>
          <w:szCs w:val="25"/>
          <w:lang w:eastAsia="ru-RU"/>
        </w:rPr>
        <w:t xml:space="preserve"> судебного района города окружного значения Сургута Ханты-Мансийского автономного округа – Югры Разумная Наталья Валерьевна, место нахождения судебного участка по адресу: г. Сургут, ул. Гагарина, д. 9, </w:t>
      </w:r>
      <w:r w:rsidRPr="009F1B72">
        <w:rPr>
          <w:rFonts w:ascii="Times New Roman" w:eastAsia="Times New Roman" w:hAnsi="Times New Roman" w:cs="Times New Roman"/>
          <w:sz w:val="25"/>
          <w:szCs w:val="25"/>
          <w:lang w:eastAsia="ru-RU"/>
        </w:rPr>
        <w:t>каб</w:t>
      </w:r>
      <w:r w:rsidRPr="009F1B72">
        <w:rPr>
          <w:rFonts w:ascii="Times New Roman" w:eastAsia="Times New Roman" w:hAnsi="Times New Roman" w:cs="Times New Roman"/>
          <w:sz w:val="25"/>
          <w:szCs w:val="25"/>
          <w:lang w:eastAsia="ru-RU"/>
        </w:rPr>
        <w:t xml:space="preserve">. 209, </w:t>
      </w:r>
    </w:p>
    <w:p w:rsidR="00625FA5" w:rsidRPr="009F1B72" w:rsidP="00E9066E">
      <w:pPr>
        <w:spacing w:after="0" w:line="240" w:lineRule="auto"/>
        <w:ind w:right="22" w:firstLine="600"/>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 xml:space="preserve">рассмотрев с участием привлекаемого лица, </w:t>
      </w:r>
      <w:r w:rsidRPr="009F1B72">
        <w:rPr>
          <w:rFonts w:ascii="Times New Roman" w:eastAsia="Times New Roman" w:hAnsi="Times New Roman" w:cs="Times New Roman"/>
          <w:color w:val="FF0000"/>
          <w:sz w:val="25"/>
          <w:szCs w:val="25"/>
          <w:lang w:eastAsia="ru-RU"/>
        </w:rPr>
        <w:t>Чикурова</w:t>
      </w:r>
      <w:r w:rsidRPr="009F1B72">
        <w:rPr>
          <w:rFonts w:ascii="Times New Roman" w:eastAsia="Times New Roman" w:hAnsi="Times New Roman" w:cs="Times New Roman"/>
          <w:color w:val="FF0000"/>
          <w:sz w:val="25"/>
          <w:szCs w:val="25"/>
          <w:lang w:eastAsia="ru-RU"/>
        </w:rPr>
        <w:t xml:space="preserve"> Андрея Викторовича</w:t>
      </w:r>
      <w:r w:rsidRPr="009F1B72">
        <w:rPr>
          <w:rFonts w:ascii="Times New Roman" w:eastAsia="Times New Roman" w:hAnsi="Times New Roman" w:cs="Times New Roman"/>
          <w:sz w:val="25"/>
          <w:szCs w:val="25"/>
          <w:lang w:eastAsia="ru-RU"/>
        </w:rPr>
        <w:t>,</w:t>
      </w:r>
      <w:r w:rsidRPr="009F1B72" w:rsidR="00CC7873">
        <w:rPr>
          <w:rFonts w:ascii="Times New Roman" w:eastAsia="Times New Roman" w:hAnsi="Times New Roman" w:cs="Times New Roman"/>
          <w:sz w:val="25"/>
          <w:szCs w:val="25"/>
          <w:lang w:eastAsia="ru-RU"/>
        </w:rPr>
        <w:t xml:space="preserve"> свидетелей</w:t>
      </w:r>
      <w:r w:rsidRPr="009F1B72" w:rsidR="00CC7873">
        <w:rPr>
          <w:rFonts w:ascii="Times New Roman" w:eastAsia="Times New Roman" w:hAnsi="Times New Roman" w:cs="Times New Roman"/>
          <w:sz w:val="25"/>
          <w:szCs w:val="25"/>
          <w:lang w:eastAsia="ru-RU"/>
        </w:rPr>
        <w:t xml:space="preserve"> </w:t>
      </w:r>
      <w:r w:rsidRPr="00295D79" w:rsidR="00295D79">
        <w:rPr>
          <w:rFonts w:ascii="Times New Roman" w:eastAsia="Times New Roman" w:hAnsi="Times New Roman" w:cs="Times New Roman"/>
          <w:sz w:val="25"/>
          <w:szCs w:val="25"/>
          <w:lang w:eastAsia="ru-RU"/>
        </w:rPr>
        <w:t>.</w:t>
      </w:r>
      <w:r w:rsidRPr="009F1B72" w:rsidR="00CC7873">
        <w:rPr>
          <w:rFonts w:ascii="Times New Roman" w:eastAsia="Times New Roman" w:hAnsi="Times New Roman" w:cs="Times New Roman"/>
          <w:sz w:val="25"/>
          <w:szCs w:val="25"/>
          <w:lang w:eastAsia="ru-RU"/>
        </w:rPr>
        <w:t xml:space="preserve">, </w:t>
      </w:r>
    </w:p>
    <w:p w:rsidR="00625FA5" w:rsidRPr="009F1B72" w:rsidP="00E9066E">
      <w:pPr>
        <w:spacing w:after="0" w:line="240" w:lineRule="auto"/>
        <w:ind w:right="22" w:firstLine="600"/>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 xml:space="preserve">дело об административном правонарушении, предусмотренном частью 1 статьи 12.26 КоАП РФ в отношении </w:t>
      </w:r>
    </w:p>
    <w:p w:rsidR="00625FA5" w:rsidRPr="009F1B72" w:rsidP="00E9066E">
      <w:pPr>
        <w:spacing w:after="0" w:line="240" w:lineRule="auto"/>
        <w:ind w:right="22" w:firstLine="600"/>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color w:val="000000"/>
          <w:sz w:val="25"/>
          <w:szCs w:val="25"/>
          <w:lang w:eastAsia="ru-RU"/>
        </w:rPr>
        <w:t>Чикурова</w:t>
      </w:r>
      <w:r w:rsidRPr="009F1B72">
        <w:rPr>
          <w:rFonts w:ascii="Times New Roman" w:eastAsia="Times New Roman" w:hAnsi="Times New Roman" w:cs="Times New Roman"/>
          <w:color w:val="000000"/>
          <w:sz w:val="25"/>
          <w:szCs w:val="25"/>
          <w:lang w:eastAsia="ru-RU"/>
        </w:rPr>
        <w:t xml:space="preserve"> Андрея Викторовича</w:t>
      </w:r>
      <w:r w:rsidRPr="00295D79" w:rsidR="00295D79">
        <w:rPr>
          <w:rFonts w:ascii="Times New Roman" w:eastAsia="Times New Roman" w:hAnsi="Times New Roman" w:cs="Times New Roman"/>
          <w:bCs/>
          <w:sz w:val="25"/>
          <w:szCs w:val="25"/>
          <w:lang w:eastAsia="ru-RU"/>
        </w:rPr>
        <w:t>.</w:t>
      </w:r>
      <w:r w:rsidRPr="009F1B72">
        <w:rPr>
          <w:rFonts w:ascii="Times New Roman" w:eastAsia="Times New Roman" w:hAnsi="Times New Roman" w:cs="Times New Roman"/>
          <w:bCs/>
          <w:color w:val="FF0000"/>
          <w:sz w:val="25"/>
          <w:szCs w:val="25"/>
          <w:lang w:eastAsia="ru-RU"/>
        </w:rPr>
        <w:t xml:space="preserve">, </w:t>
      </w:r>
      <w:r w:rsidRPr="009F1B72">
        <w:rPr>
          <w:rFonts w:ascii="Times New Roman" w:eastAsia="Times New Roman" w:hAnsi="Times New Roman" w:cs="Times New Roman"/>
          <w:sz w:val="25"/>
          <w:szCs w:val="25"/>
          <w:lang w:eastAsia="ru-RU"/>
        </w:rPr>
        <w:t xml:space="preserve">ранее </w:t>
      </w:r>
      <w:r w:rsidRPr="009F1B72">
        <w:rPr>
          <w:rFonts w:ascii="Times New Roman" w:eastAsia="Times New Roman" w:hAnsi="Times New Roman" w:cs="Times New Roman"/>
          <w:sz w:val="25"/>
          <w:szCs w:val="25"/>
          <w:lang w:eastAsia="ru-RU"/>
        </w:rPr>
        <w:t>привлекавшегося</w:t>
      </w:r>
      <w:r w:rsidRPr="009F1B72">
        <w:rPr>
          <w:rFonts w:ascii="Times New Roman" w:eastAsia="Times New Roman" w:hAnsi="Times New Roman" w:cs="Times New Roman"/>
          <w:sz w:val="25"/>
          <w:szCs w:val="25"/>
          <w:lang w:eastAsia="ru-RU"/>
        </w:rPr>
        <w:t xml:space="preserve"> к административной ответственности по главе 12 КоАП РФ,</w:t>
      </w:r>
    </w:p>
    <w:p w:rsidR="00625FA5" w:rsidRPr="009F1B72" w:rsidP="00E9066E">
      <w:pPr>
        <w:spacing w:after="0" w:line="240" w:lineRule="auto"/>
        <w:ind w:right="22"/>
        <w:jc w:val="center"/>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установил:</w:t>
      </w:r>
    </w:p>
    <w:p w:rsidR="00625FA5" w:rsidRPr="009F1B72" w:rsidP="00E9066E">
      <w:pPr>
        <w:spacing w:after="0" w:line="240" w:lineRule="auto"/>
        <w:ind w:right="22"/>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 xml:space="preserve">из протокола следует, что </w:t>
      </w:r>
      <w:r w:rsidRPr="009F1B72" w:rsidR="00C00453">
        <w:rPr>
          <w:rFonts w:ascii="Times New Roman" w:eastAsia="Times New Roman" w:hAnsi="Times New Roman" w:cs="Times New Roman"/>
          <w:sz w:val="25"/>
          <w:szCs w:val="25"/>
          <w:lang w:eastAsia="ru-RU"/>
        </w:rPr>
        <w:t>24.12</w:t>
      </w:r>
      <w:r w:rsidRPr="009F1B72">
        <w:rPr>
          <w:rFonts w:ascii="Times New Roman" w:eastAsia="Times New Roman" w:hAnsi="Times New Roman" w:cs="Times New Roman"/>
          <w:sz w:val="25"/>
          <w:szCs w:val="25"/>
          <w:lang w:eastAsia="ru-RU"/>
        </w:rPr>
        <w:t xml:space="preserve">.2023  в </w:t>
      </w:r>
      <w:r w:rsidRPr="009F1B72" w:rsidR="00C00453">
        <w:rPr>
          <w:rFonts w:ascii="Times New Roman" w:eastAsia="Times New Roman" w:hAnsi="Times New Roman" w:cs="Times New Roman"/>
          <w:sz w:val="25"/>
          <w:szCs w:val="25"/>
          <w:lang w:eastAsia="ru-RU"/>
        </w:rPr>
        <w:t xml:space="preserve">12 </w:t>
      </w:r>
      <w:r w:rsidRPr="009F1B72">
        <w:rPr>
          <w:rFonts w:ascii="Times New Roman" w:eastAsia="Times New Roman" w:hAnsi="Times New Roman" w:cs="Times New Roman"/>
          <w:sz w:val="25"/>
          <w:szCs w:val="25"/>
          <w:lang w:eastAsia="ru-RU"/>
        </w:rPr>
        <w:t>час</w:t>
      </w:r>
      <w:r w:rsidRPr="009F1B72">
        <w:rPr>
          <w:rFonts w:ascii="Times New Roman" w:eastAsia="Times New Roman" w:hAnsi="Times New Roman" w:cs="Times New Roman"/>
          <w:sz w:val="25"/>
          <w:szCs w:val="25"/>
          <w:lang w:eastAsia="ru-RU"/>
        </w:rPr>
        <w:t>ов</w:t>
      </w:r>
      <w:r w:rsidRPr="009F1B72">
        <w:rPr>
          <w:rFonts w:ascii="Times New Roman" w:eastAsia="Times New Roman" w:hAnsi="Times New Roman" w:cs="Times New Roman"/>
          <w:sz w:val="25"/>
          <w:szCs w:val="25"/>
          <w:lang w:eastAsia="ru-RU"/>
        </w:rPr>
        <w:t xml:space="preserve"> </w:t>
      </w:r>
      <w:r w:rsidRPr="009F1B72" w:rsidR="00C00453">
        <w:rPr>
          <w:rFonts w:ascii="Times New Roman" w:eastAsia="Times New Roman" w:hAnsi="Times New Roman" w:cs="Times New Roman"/>
          <w:sz w:val="25"/>
          <w:szCs w:val="25"/>
          <w:lang w:eastAsia="ru-RU"/>
        </w:rPr>
        <w:t xml:space="preserve">50 </w:t>
      </w:r>
      <w:r w:rsidRPr="009F1B72">
        <w:rPr>
          <w:rFonts w:ascii="Times New Roman" w:eastAsia="Times New Roman" w:hAnsi="Times New Roman" w:cs="Times New Roman"/>
          <w:sz w:val="25"/>
          <w:szCs w:val="25"/>
          <w:lang w:eastAsia="ru-RU"/>
        </w:rPr>
        <w:t xml:space="preserve">минут водитель </w:t>
      </w:r>
      <w:r w:rsidRPr="009F1B72" w:rsidR="00C00453">
        <w:rPr>
          <w:rFonts w:ascii="Times New Roman" w:eastAsia="Times New Roman" w:hAnsi="Times New Roman" w:cs="Times New Roman"/>
          <w:sz w:val="25"/>
          <w:szCs w:val="25"/>
          <w:lang w:eastAsia="ru-RU"/>
        </w:rPr>
        <w:t>Чикуров</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на пр. </w:t>
      </w:r>
      <w:r w:rsidRPr="009F1B72" w:rsidR="00C00453">
        <w:rPr>
          <w:rFonts w:ascii="Times New Roman" w:eastAsia="Times New Roman" w:hAnsi="Times New Roman" w:cs="Times New Roman"/>
          <w:sz w:val="25"/>
          <w:szCs w:val="25"/>
          <w:lang w:eastAsia="ru-RU"/>
        </w:rPr>
        <w:t xml:space="preserve">Набережный </w:t>
      </w:r>
      <w:r w:rsidRPr="009F1B72">
        <w:rPr>
          <w:rFonts w:ascii="Times New Roman" w:eastAsia="Times New Roman" w:hAnsi="Times New Roman" w:cs="Times New Roman"/>
          <w:sz w:val="25"/>
          <w:szCs w:val="25"/>
          <w:lang w:eastAsia="ru-RU"/>
        </w:rPr>
        <w:t>д. 4</w:t>
      </w:r>
      <w:r w:rsidRPr="009F1B72" w:rsidR="00C00453">
        <w:rPr>
          <w:rFonts w:ascii="Times New Roman" w:eastAsia="Times New Roman" w:hAnsi="Times New Roman" w:cs="Times New Roman"/>
          <w:sz w:val="25"/>
          <w:szCs w:val="25"/>
          <w:lang w:eastAsia="ru-RU"/>
        </w:rPr>
        <w:t xml:space="preserve"> </w:t>
      </w:r>
      <w:r w:rsidRPr="009F1B72">
        <w:rPr>
          <w:rFonts w:ascii="Times New Roman" w:eastAsia="Times New Roman" w:hAnsi="Times New Roman" w:cs="Times New Roman"/>
          <w:sz w:val="25"/>
          <w:szCs w:val="25"/>
          <w:lang w:eastAsia="ru-RU"/>
        </w:rPr>
        <w:t xml:space="preserve">г. Сургута, </w:t>
      </w:r>
      <w:r w:rsidRPr="009F1B72" w:rsidR="00C00453">
        <w:rPr>
          <w:rFonts w:ascii="Times New Roman" w:eastAsia="Times New Roman" w:hAnsi="Times New Roman" w:cs="Times New Roman"/>
          <w:sz w:val="25"/>
          <w:szCs w:val="25"/>
          <w:lang w:eastAsia="ru-RU"/>
        </w:rPr>
        <w:t>являясь водителем транспортного средства</w:t>
      </w:r>
      <w:r w:rsidRPr="009F1B72">
        <w:rPr>
          <w:rFonts w:ascii="Times New Roman" w:eastAsia="Times New Roman" w:hAnsi="Times New Roman" w:cs="Times New Roman"/>
          <w:sz w:val="25"/>
          <w:szCs w:val="25"/>
          <w:lang w:eastAsia="ru-RU"/>
        </w:rPr>
        <w:t xml:space="preserve"> </w:t>
      </w:r>
      <w:r w:rsidRPr="00295D79" w:rsidR="00295D79">
        <w:rPr>
          <w:rFonts w:ascii="Times New Roman" w:eastAsia="Times New Roman" w:hAnsi="Times New Roman" w:cs="Times New Roman"/>
          <w:sz w:val="25"/>
          <w:szCs w:val="25"/>
          <w:lang w:eastAsia="ru-RU"/>
        </w:rPr>
        <w:t>.</w:t>
      </w:r>
      <w:r w:rsidRPr="009F1B72">
        <w:rPr>
          <w:rFonts w:ascii="Times New Roman" w:eastAsia="Times New Roman" w:hAnsi="Times New Roman" w:cs="Times New Roman"/>
          <w:sz w:val="25"/>
          <w:szCs w:val="25"/>
          <w:lang w:eastAsia="ru-RU"/>
        </w:rPr>
        <w:t xml:space="preserve">, государственный регистрационный знак </w:t>
      </w:r>
      <w:r w:rsidRPr="00295D79" w:rsidR="00295D79">
        <w:rPr>
          <w:rFonts w:ascii="Times New Roman" w:eastAsia="Times New Roman" w:hAnsi="Times New Roman" w:cs="Times New Roman"/>
          <w:sz w:val="25"/>
          <w:szCs w:val="25"/>
          <w:lang w:eastAsia="ru-RU"/>
        </w:rPr>
        <w:t>.</w:t>
      </w:r>
      <w:r w:rsidRPr="009F1B72">
        <w:rPr>
          <w:rFonts w:ascii="Times New Roman" w:eastAsia="Times New Roman" w:hAnsi="Times New Roman" w:cs="Times New Roman"/>
          <w:sz w:val="25"/>
          <w:szCs w:val="25"/>
          <w:lang w:eastAsia="ru-RU"/>
        </w:rPr>
        <w:t xml:space="preserve"> </w:t>
      </w:r>
      <w:r w:rsidRPr="009F1B72" w:rsidR="00C00453">
        <w:rPr>
          <w:rFonts w:ascii="Times New Roman" w:eastAsia="Times New Roman" w:hAnsi="Times New Roman" w:cs="Times New Roman"/>
          <w:sz w:val="25"/>
          <w:szCs w:val="25"/>
          <w:lang w:eastAsia="ru-RU"/>
        </w:rPr>
        <w:t xml:space="preserve">не выполнил </w:t>
      </w:r>
      <w:r w:rsidRPr="009F1B72">
        <w:rPr>
          <w:rFonts w:ascii="Times New Roman" w:eastAsia="Times New Roman" w:hAnsi="Times New Roman" w:cs="Times New Roman"/>
          <w:sz w:val="25"/>
          <w:szCs w:val="25"/>
          <w:lang w:eastAsia="ru-RU"/>
        </w:rPr>
        <w:t xml:space="preserve">законное требование уполномоченного должностного лица о прохождении медицинского освидетельствования на состояние опьянения, при отрицательном результате освидетельствования на состояние алкогольного опьянения при наличии признаков опьянения, если такие действия не содержат признаков уголовно наказуемого деяния, ответственность за которое предусмотрена частью 1 статьи 12.26 КоАП РФ. </w:t>
      </w:r>
    </w:p>
    <w:p w:rsidR="00CC7873" w:rsidRPr="00295D79" w:rsidP="00295D79">
      <w:pPr>
        <w:spacing w:after="0" w:line="240" w:lineRule="auto"/>
        <w:ind w:right="22" w:firstLine="567"/>
        <w:jc w:val="both"/>
        <w:rPr>
          <w:rFonts w:ascii="Times New Roman" w:eastAsia="Times New Roman" w:hAnsi="Times New Roman" w:cs="Times New Roman"/>
          <w:color w:val="FF0000"/>
          <w:sz w:val="25"/>
          <w:szCs w:val="25"/>
          <w:lang w:eastAsia="ru-RU"/>
        </w:rPr>
      </w:pPr>
      <w:r w:rsidRPr="009F1B72">
        <w:rPr>
          <w:rFonts w:ascii="Times New Roman" w:eastAsia="Times New Roman" w:hAnsi="Times New Roman" w:cs="Times New Roman"/>
          <w:sz w:val="25"/>
          <w:szCs w:val="25"/>
          <w:lang w:eastAsia="ru-RU"/>
        </w:rPr>
        <w:t xml:space="preserve">В судебном заседании </w:t>
      </w:r>
      <w:r w:rsidRPr="009F1B72" w:rsidR="00C00453">
        <w:rPr>
          <w:rFonts w:ascii="Times New Roman" w:eastAsia="Times New Roman" w:hAnsi="Times New Roman" w:cs="Times New Roman"/>
          <w:sz w:val="25"/>
          <w:szCs w:val="25"/>
          <w:lang w:eastAsia="ru-RU"/>
        </w:rPr>
        <w:t>Чикуров</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суду пояснил</w:t>
      </w:r>
      <w:r w:rsidRPr="009F1B72">
        <w:rPr>
          <w:rFonts w:ascii="Times New Roman" w:eastAsia="Times New Roman" w:hAnsi="Times New Roman" w:cs="Times New Roman"/>
          <w:color w:val="FF0000"/>
          <w:sz w:val="25"/>
          <w:szCs w:val="25"/>
          <w:lang w:eastAsia="ru-RU"/>
        </w:rPr>
        <w:t>, что</w:t>
      </w:r>
      <w:r w:rsidRPr="009F1B72">
        <w:rPr>
          <w:rFonts w:ascii="Times New Roman" w:eastAsia="Times New Roman" w:hAnsi="Times New Roman" w:cs="Times New Roman"/>
          <w:color w:val="FF0000"/>
          <w:sz w:val="25"/>
          <w:szCs w:val="25"/>
          <w:lang w:eastAsia="ru-RU"/>
        </w:rPr>
        <w:t xml:space="preserve"> </w:t>
      </w:r>
      <w:r w:rsidRPr="00295D79" w:rsidR="00295D79">
        <w:rPr>
          <w:rFonts w:ascii="Times New Roman" w:eastAsia="Times New Roman" w:hAnsi="Times New Roman" w:cs="Times New Roman"/>
          <w:color w:val="FF0000"/>
          <w:sz w:val="25"/>
          <w:szCs w:val="25"/>
          <w:lang w:eastAsia="ru-RU"/>
        </w:rPr>
        <w:t>.</w:t>
      </w:r>
    </w:p>
    <w:p w:rsidR="00625FA5" w:rsidRPr="009F1B72" w:rsidP="00E9066E">
      <w:pPr>
        <w:spacing w:after="0" w:line="240" w:lineRule="auto"/>
        <w:ind w:firstLine="567"/>
        <w:jc w:val="both"/>
        <w:rPr>
          <w:rFonts w:ascii="Times New Roman" w:eastAsia="Times New Roman" w:hAnsi="Times New Roman" w:cs="Times New Roman"/>
          <w:color w:val="000099"/>
          <w:sz w:val="25"/>
          <w:szCs w:val="25"/>
          <w:lang w:eastAsia="ru-RU"/>
        </w:rPr>
      </w:pPr>
      <w:r w:rsidRPr="009F1B72">
        <w:rPr>
          <w:rFonts w:ascii="Times New Roman" w:eastAsia="Times New Roman" w:hAnsi="Times New Roman" w:cs="Times New Roman"/>
          <w:color w:val="000099"/>
          <w:sz w:val="25"/>
          <w:szCs w:val="25"/>
          <w:lang w:eastAsia="ru-RU"/>
        </w:rPr>
        <w:t xml:space="preserve">Изучив материалы дела, заслушав привлекаемое лицо, </w:t>
      </w:r>
      <w:r w:rsidRPr="009F1B72" w:rsidR="00CC7873">
        <w:rPr>
          <w:rFonts w:ascii="Times New Roman" w:eastAsia="Times New Roman" w:hAnsi="Times New Roman" w:cs="Times New Roman"/>
          <w:color w:val="000099"/>
          <w:sz w:val="25"/>
          <w:szCs w:val="25"/>
          <w:lang w:eastAsia="ru-RU"/>
        </w:rPr>
        <w:t xml:space="preserve">свидетелей, </w:t>
      </w:r>
      <w:r w:rsidRPr="009F1B72">
        <w:rPr>
          <w:rFonts w:ascii="Times New Roman" w:eastAsia="Times New Roman" w:hAnsi="Times New Roman" w:cs="Times New Roman"/>
          <w:color w:val="000099"/>
          <w:sz w:val="25"/>
          <w:szCs w:val="25"/>
          <w:lang w:eastAsia="ru-RU"/>
        </w:rPr>
        <w:t>мировой судья приходит к следующему.</w:t>
      </w:r>
    </w:p>
    <w:p w:rsidR="00625FA5" w:rsidRPr="009F1B72" w:rsidP="00E9066E">
      <w:pPr>
        <w:spacing w:after="0" w:line="240" w:lineRule="auto"/>
        <w:ind w:firstLine="539"/>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 xml:space="preserve">В качестве доказательства вины </w:t>
      </w:r>
      <w:r w:rsidRPr="009F1B72" w:rsidR="00C00453">
        <w:rPr>
          <w:rFonts w:ascii="Times New Roman" w:eastAsia="Times New Roman" w:hAnsi="Times New Roman" w:cs="Times New Roman"/>
          <w:sz w:val="25"/>
          <w:szCs w:val="25"/>
          <w:lang w:eastAsia="ru-RU"/>
        </w:rPr>
        <w:t>Чикурова</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мировому судье представлены: протокол об административном правонарушении 86ХМ5</w:t>
      </w:r>
      <w:r w:rsidRPr="009F1B72" w:rsidR="00C00453">
        <w:rPr>
          <w:rFonts w:ascii="Times New Roman" w:eastAsia="Times New Roman" w:hAnsi="Times New Roman" w:cs="Times New Roman"/>
          <w:sz w:val="25"/>
          <w:szCs w:val="25"/>
          <w:lang w:eastAsia="ru-RU"/>
        </w:rPr>
        <w:t>66447</w:t>
      </w:r>
      <w:r w:rsidRPr="009F1B72">
        <w:rPr>
          <w:rFonts w:ascii="Times New Roman" w:eastAsia="Times New Roman" w:hAnsi="Times New Roman" w:cs="Times New Roman"/>
          <w:sz w:val="25"/>
          <w:szCs w:val="25"/>
          <w:lang w:eastAsia="ru-RU"/>
        </w:rPr>
        <w:t xml:space="preserve"> от </w:t>
      </w:r>
      <w:r w:rsidRPr="009F1B72" w:rsidR="00C00453">
        <w:rPr>
          <w:rFonts w:ascii="Times New Roman" w:eastAsia="Times New Roman" w:hAnsi="Times New Roman" w:cs="Times New Roman"/>
          <w:sz w:val="25"/>
          <w:szCs w:val="25"/>
          <w:lang w:eastAsia="ru-RU"/>
        </w:rPr>
        <w:t>24.12</w:t>
      </w:r>
      <w:r w:rsidRPr="009F1B72">
        <w:rPr>
          <w:rFonts w:ascii="Times New Roman" w:eastAsia="Times New Roman" w:hAnsi="Times New Roman" w:cs="Times New Roman"/>
          <w:sz w:val="25"/>
          <w:szCs w:val="25"/>
          <w:lang w:eastAsia="ru-RU"/>
        </w:rPr>
        <w:t>.2023 ; протокол 86ПК06</w:t>
      </w:r>
      <w:r w:rsidRPr="009F1B72" w:rsidR="00C00453">
        <w:rPr>
          <w:rFonts w:ascii="Times New Roman" w:eastAsia="Times New Roman" w:hAnsi="Times New Roman" w:cs="Times New Roman"/>
          <w:sz w:val="25"/>
          <w:szCs w:val="25"/>
          <w:lang w:eastAsia="ru-RU"/>
        </w:rPr>
        <w:t>7895</w:t>
      </w:r>
      <w:r w:rsidRPr="009F1B72">
        <w:rPr>
          <w:rFonts w:ascii="Times New Roman" w:eastAsia="Times New Roman" w:hAnsi="Times New Roman" w:cs="Times New Roman"/>
          <w:sz w:val="25"/>
          <w:szCs w:val="25"/>
          <w:lang w:eastAsia="ru-RU"/>
        </w:rPr>
        <w:t xml:space="preserve"> об отстранении от управления транспортным средством от </w:t>
      </w:r>
      <w:r w:rsidRPr="009F1B72" w:rsidR="00C00453">
        <w:rPr>
          <w:rFonts w:ascii="Times New Roman" w:eastAsia="Times New Roman" w:hAnsi="Times New Roman" w:cs="Times New Roman"/>
          <w:sz w:val="25"/>
          <w:szCs w:val="25"/>
          <w:lang w:eastAsia="ru-RU"/>
        </w:rPr>
        <w:t>24.12.2023</w:t>
      </w:r>
      <w:r w:rsidRPr="009F1B72">
        <w:rPr>
          <w:rFonts w:ascii="Times New Roman" w:eastAsia="Times New Roman" w:hAnsi="Times New Roman" w:cs="Times New Roman"/>
          <w:sz w:val="25"/>
          <w:szCs w:val="25"/>
          <w:lang w:eastAsia="ru-RU"/>
        </w:rPr>
        <w:t xml:space="preserve">, согласно которому </w:t>
      </w:r>
      <w:r w:rsidRPr="009F1B72" w:rsidR="00C00453">
        <w:rPr>
          <w:rFonts w:ascii="Times New Roman" w:eastAsia="Times New Roman" w:hAnsi="Times New Roman" w:cs="Times New Roman"/>
          <w:sz w:val="25"/>
          <w:szCs w:val="25"/>
          <w:lang w:eastAsia="ru-RU"/>
        </w:rPr>
        <w:t>Чикуров</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был отстранен от управления транспортным средством; протокол о направлении на медицинское освидетельствование на состояние опьянения 86НП </w:t>
      </w:r>
      <w:r w:rsidRPr="009F1B72" w:rsidR="00C00453">
        <w:rPr>
          <w:rFonts w:ascii="Times New Roman" w:eastAsia="Times New Roman" w:hAnsi="Times New Roman" w:cs="Times New Roman"/>
          <w:sz w:val="25"/>
          <w:szCs w:val="25"/>
          <w:lang w:eastAsia="ru-RU"/>
        </w:rPr>
        <w:t xml:space="preserve">035006 </w:t>
      </w:r>
      <w:r w:rsidRPr="009F1B72">
        <w:rPr>
          <w:rFonts w:ascii="Times New Roman" w:eastAsia="Times New Roman" w:hAnsi="Times New Roman" w:cs="Times New Roman"/>
          <w:sz w:val="25"/>
          <w:szCs w:val="25"/>
          <w:lang w:eastAsia="ru-RU"/>
        </w:rPr>
        <w:t xml:space="preserve">от </w:t>
      </w:r>
      <w:r w:rsidRPr="009F1B72" w:rsidR="00C00453">
        <w:rPr>
          <w:rFonts w:ascii="Times New Roman" w:eastAsia="Times New Roman" w:hAnsi="Times New Roman" w:cs="Times New Roman"/>
          <w:sz w:val="25"/>
          <w:szCs w:val="25"/>
          <w:lang w:eastAsia="ru-RU"/>
        </w:rPr>
        <w:t>24.12</w:t>
      </w:r>
      <w:r w:rsidRPr="009F1B72">
        <w:rPr>
          <w:rFonts w:ascii="Times New Roman" w:eastAsia="Times New Roman" w:hAnsi="Times New Roman" w:cs="Times New Roman"/>
          <w:sz w:val="25"/>
          <w:szCs w:val="25"/>
          <w:lang w:eastAsia="ru-RU"/>
        </w:rPr>
        <w:t xml:space="preserve">.2023, согласно которому </w:t>
      </w:r>
      <w:r w:rsidRPr="009F1B72" w:rsidR="00C00453">
        <w:rPr>
          <w:rFonts w:ascii="Times New Roman" w:eastAsia="Times New Roman" w:hAnsi="Times New Roman" w:cs="Times New Roman"/>
          <w:sz w:val="25"/>
          <w:szCs w:val="25"/>
          <w:lang w:eastAsia="ru-RU"/>
        </w:rPr>
        <w:t>Чикуров</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w:t>
      </w:r>
      <w:r w:rsidRPr="009F1B72" w:rsidR="00C00453">
        <w:rPr>
          <w:rFonts w:ascii="Times New Roman" w:eastAsia="Times New Roman" w:hAnsi="Times New Roman" w:cs="Times New Roman"/>
          <w:sz w:val="25"/>
          <w:szCs w:val="25"/>
          <w:lang w:eastAsia="ru-RU"/>
        </w:rPr>
        <w:t>24.12</w:t>
      </w:r>
      <w:r w:rsidRPr="009F1B72">
        <w:rPr>
          <w:rFonts w:ascii="Times New Roman" w:eastAsia="Times New Roman" w:hAnsi="Times New Roman" w:cs="Times New Roman"/>
          <w:sz w:val="25"/>
          <w:szCs w:val="25"/>
          <w:lang w:eastAsia="ru-RU"/>
        </w:rPr>
        <w:t xml:space="preserve">.2023  в </w:t>
      </w:r>
      <w:r w:rsidRPr="009F1B72" w:rsidR="00C00453">
        <w:rPr>
          <w:rFonts w:ascii="Times New Roman" w:eastAsia="Times New Roman" w:hAnsi="Times New Roman" w:cs="Times New Roman"/>
          <w:sz w:val="25"/>
          <w:szCs w:val="25"/>
          <w:lang w:eastAsia="ru-RU"/>
        </w:rPr>
        <w:t xml:space="preserve">12 </w:t>
      </w:r>
      <w:r w:rsidRPr="009F1B72">
        <w:rPr>
          <w:rFonts w:ascii="Times New Roman" w:eastAsia="Times New Roman" w:hAnsi="Times New Roman" w:cs="Times New Roman"/>
          <w:sz w:val="25"/>
          <w:szCs w:val="25"/>
          <w:lang w:eastAsia="ru-RU"/>
        </w:rPr>
        <w:t xml:space="preserve">часов </w:t>
      </w:r>
      <w:r w:rsidRPr="009F1B72" w:rsidR="00C00453">
        <w:rPr>
          <w:rFonts w:ascii="Times New Roman" w:eastAsia="Times New Roman" w:hAnsi="Times New Roman" w:cs="Times New Roman"/>
          <w:sz w:val="25"/>
          <w:szCs w:val="25"/>
          <w:lang w:eastAsia="ru-RU"/>
        </w:rPr>
        <w:t xml:space="preserve">50 </w:t>
      </w:r>
      <w:r w:rsidRPr="009F1B72">
        <w:rPr>
          <w:rFonts w:ascii="Times New Roman" w:eastAsia="Times New Roman" w:hAnsi="Times New Roman" w:cs="Times New Roman"/>
          <w:sz w:val="25"/>
          <w:szCs w:val="25"/>
          <w:lang w:eastAsia="ru-RU"/>
        </w:rPr>
        <w:t xml:space="preserve">минуты был направлен на медицинское освидетельствование в связи с наличием достаточных оснований полагать, что водитель транспортного средства находится в состоянии опьянения, и отказе от прохождения освидетельствования на состояние алкогольного опьянения, </w:t>
      </w:r>
      <w:r w:rsidRPr="009F1B72" w:rsidR="002F5C3B">
        <w:rPr>
          <w:rFonts w:ascii="Times New Roman" w:eastAsia="Times New Roman" w:hAnsi="Times New Roman" w:cs="Times New Roman"/>
          <w:sz w:val="25"/>
          <w:szCs w:val="25"/>
          <w:lang w:eastAsia="ru-RU"/>
        </w:rPr>
        <w:t>бумажный носитель с результатами анализа 0,07 мг на один литр выдыхаемого воздуха</w:t>
      </w:r>
      <w:r w:rsidRPr="009F1B72" w:rsidR="00CC7873">
        <w:rPr>
          <w:rFonts w:ascii="Times New Roman" w:eastAsia="Times New Roman" w:hAnsi="Times New Roman" w:cs="Times New Roman"/>
          <w:sz w:val="25"/>
          <w:szCs w:val="25"/>
          <w:lang w:eastAsia="ru-RU"/>
        </w:rPr>
        <w:t xml:space="preserve"> в котором отсутствует подпись </w:t>
      </w:r>
      <w:r w:rsidRPr="009F1B72" w:rsidR="00CC7873">
        <w:rPr>
          <w:rFonts w:ascii="Times New Roman" w:eastAsia="Times New Roman" w:hAnsi="Times New Roman" w:cs="Times New Roman"/>
          <w:sz w:val="25"/>
          <w:szCs w:val="25"/>
          <w:lang w:eastAsia="ru-RU"/>
        </w:rPr>
        <w:t>Чикурова</w:t>
      </w:r>
      <w:r w:rsidRPr="009F1B72" w:rsidR="00CC7873">
        <w:rPr>
          <w:rFonts w:ascii="Times New Roman" w:eastAsia="Times New Roman" w:hAnsi="Times New Roman" w:cs="Times New Roman"/>
          <w:sz w:val="25"/>
          <w:szCs w:val="25"/>
          <w:lang w:eastAsia="ru-RU"/>
        </w:rPr>
        <w:t xml:space="preserve"> А.В.</w:t>
      </w:r>
      <w:r w:rsidRPr="009F1B72" w:rsidR="002F5C3B">
        <w:rPr>
          <w:rFonts w:ascii="Times New Roman" w:eastAsia="Times New Roman" w:hAnsi="Times New Roman" w:cs="Times New Roman"/>
          <w:sz w:val="25"/>
          <w:szCs w:val="25"/>
          <w:lang w:eastAsia="ru-RU"/>
        </w:rPr>
        <w:t xml:space="preserve">, </w:t>
      </w:r>
      <w:r w:rsidRPr="009F1B72">
        <w:rPr>
          <w:rFonts w:ascii="Times New Roman" w:eastAsia="Times New Roman" w:hAnsi="Times New Roman" w:cs="Times New Roman"/>
          <w:sz w:val="25"/>
          <w:szCs w:val="25"/>
          <w:lang w:eastAsia="ru-RU"/>
        </w:rPr>
        <w:t xml:space="preserve">протокол 86СП </w:t>
      </w:r>
      <w:r w:rsidRPr="009F1B72" w:rsidR="00C00453">
        <w:rPr>
          <w:rFonts w:ascii="Times New Roman" w:eastAsia="Times New Roman" w:hAnsi="Times New Roman" w:cs="Times New Roman"/>
          <w:sz w:val="25"/>
          <w:szCs w:val="25"/>
          <w:lang w:eastAsia="ru-RU"/>
        </w:rPr>
        <w:t xml:space="preserve">051469 </w:t>
      </w:r>
      <w:r w:rsidRPr="009F1B72">
        <w:rPr>
          <w:rFonts w:ascii="Times New Roman" w:eastAsia="Times New Roman" w:hAnsi="Times New Roman" w:cs="Times New Roman"/>
          <w:sz w:val="25"/>
          <w:szCs w:val="25"/>
          <w:lang w:eastAsia="ru-RU"/>
        </w:rPr>
        <w:t xml:space="preserve">от </w:t>
      </w:r>
      <w:r w:rsidRPr="009F1B72" w:rsidR="00C00453">
        <w:rPr>
          <w:rFonts w:ascii="Times New Roman" w:eastAsia="Times New Roman" w:hAnsi="Times New Roman" w:cs="Times New Roman"/>
          <w:sz w:val="25"/>
          <w:szCs w:val="25"/>
          <w:lang w:eastAsia="ru-RU"/>
        </w:rPr>
        <w:t>24.12</w:t>
      </w:r>
      <w:r w:rsidRPr="009F1B72">
        <w:rPr>
          <w:rFonts w:ascii="Times New Roman" w:eastAsia="Times New Roman" w:hAnsi="Times New Roman" w:cs="Times New Roman"/>
          <w:sz w:val="25"/>
          <w:szCs w:val="25"/>
          <w:lang w:eastAsia="ru-RU"/>
        </w:rPr>
        <w:t xml:space="preserve">.2023 задержания транспортного средства; рапорт инспектора ДПС </w:t>
      </w:r>
      <w:r w:rsidRPr="009F1B72" w:rsidR="00C00453">
        <w:rPr>
          <w:rFonts w:ascii="Times New Roman" w:eastAsia="Times New Roman" w:hAnsi="Times New Roman" w:cs="Times New Roman"/>
          <w:sz w:val="25"/>
          <w:szCs w:val="25"/>
          <w:lang w:eastAsia="ru-RU"/>
        </w:rPr>
        <w:t xml:space="preserve">ОБДПС </w:t>
      </w:r>
      <w:r w:rsidRPr="009F1B72">
        <w:rPr>
          <w:rFonts w:ascii="Times New Roman" w:eastAsia="Times New Roman" w:hAnsi="Times New Roman" w:cs="Times New Roman"/>
          <w:sz w:val="25"/>
          <w:szCs w:val="25"/>
          <w:lang w:eastAsia="ru-RU"/>
        </w:rPr>
        <w:t xml:space="preserve">ГИБДД УМВД России по г. Сургуту </w:t>
      </w:r>
      <w:r w:rsidRPr="009F1B72" w:rsidR="00C00453">
        <w:rPr>
          <w:rFonts w:ascii="Times New Roman" w:eastAsia="Times New Roman" w:hAnsi="Times New Roman" w:cs="Times New Roman"/>
          <w:sz w:val="25"/>
          <w:szCs w:val="25"/>
          <w:lang w:eastAsia="ru-RU"/>
        </w:rPr>
        <w:t xml:space="preserve">А.А. </w:t>
      </w:r>
      <w:r w:rsidRPr="009F1B72" w:rsidR="00C00453">
        <w:rPr>
          <w:rFonts w:ascii="Times New Roman" w:eastAsia="Times New Roman" w:hAnsi="Times New Roman" w:cs="Times New Roman"/>
          <w:sz w:val="25"/>
          <w:szCs w:val="25"/>
          <w:lang w:eastAsia="ru-RU"/>
        </w:rPr>
        <w:t>Бетехтина</w:t>
      </w:r>
      <w:r w:rsidRPr="009F1B72">
        <w:rPr>
          <w:rFonts w:ascii="Times New Roman" w:eastAsia="Times New Roman" w:hAnsi="Times New Roman" w:cs="Times New Roman"/>
          <w:sz w:val="25"/>
          <w:szCs w:val="25"/>
          <w:lang w:eastAsia="ru-RU"/>
        </w:rPr>
        <w:t xml:space="preserve">, согласующийся с протоколом об административном правонарушении и другими материалам дела, АКТ 86 ГП </w:t>
      </w:r>
      <w:r w:rsidRPr="009F1B72" w:rsidR="00C00453">
        <w:rPr>
          <w:rFonts w:ascii="Times New Roman" w:eastAsia="Times New Roman" w:hAnsi="Times New Roman" w:cs="Times New Roman"/>
          <w:sz w:val="25"/>
          <w:szCs w:val="25"/>
          <w:lang w:eastAsia="ru-RU"/>
        </w:rPr>
        <w:t xml:space="preserve">044223 </w:t>
      </w:r>
      <w:r w:rsidRPr="009F1B72">
        <w:rPr>
          <w:rFonts w:ascii="Times New Roman" w:eastAsia="Times New Roman" w:hAnsi="Times New Roman" w:cs="Times New Roman"/>
          <w:sz w:val="25"/>
          <w:szCs w:val="25"/>
          <w:lang w:eastAsia="ru-RU"/>
        </w:rPr>
        <w:t xml:space="preserve">освидетельствования на состояние алкогольного опьянения от </w:t>
      </w:r>
      <w:r w:rsidRPr="009F1B72" w:rsidR="00C00453">
        <w:rPr>
          <w:rFonts w:ascii="Times New Roman" w:eastAsia="Times New Roman" w:hAnsi="Times New Roman" w:cs="Times New Roman"/>
          <w:sz w:val="25"/>
          <w:szCs w:val="25"/>
          <w:lang w:eastAsia="ru-RU"/>
        </w:rPr>
        <w:t>24.12</w:t>
      </w:r>
      <w:r w:rsidRPr="009F1B72">
        <w:rPr>
          <w:rFonts w:ascii="Times New Roman" w:eastAsia="Times New Roman" w:hAnsi="Times New Roman" w:cs="Times New Roman"/>
          <w:sz w:val="25"/>
          <w:szCs w:val="25"/>
          <w:lang w:eastAsia="ru-RU"/>
        </w:rPr>
        <w:t>.2023</w:t>
      </w:r>
      <w:r w:rsidRPr="009F1B72" w:rsidR="00CC7873">
        <w:rPr>
          <w:rFonts w:ascii="Times New Roman" w:eastAsia="Times New Roman" w:hAnsi="Times New Roman" w:cs="Times New Roman"/>
          <w:sz w:val="25"/>
          <w:szCs w:val="25"/>
          <w:lang w:eastAsia="ru-RU"/>
        </w:rPr>
        <w:t xml:space="preserve"> в котором имеется подпись </w:t>
      </w:r>
      <w:r w:rsidRPr="009F1B72" w:rsidR="00CC7873">
        <w:rPr>
          <w:rFonts w:ascii="Times New Roman" w:eastAsia="Times New Roman" w:hAnsi="Times New Roman" w:cs="Times New Roman"/>
          <w:sz w:val="25"/>
          <w:szCs w:val="25"/>
          <w:lang w:eastAsia="ru-RU"/>
        </w:rPr>
        <w:t>Чикурова</w:t>
      </w:r>
      <w:r w:rsidRPr="009F1B72" w:rsidR="00CC7873">
        <w:rPr>
          <w:rFonts w:ascii="Times New Roman" w:eastAsia="Times New Roman" w:hAnsi="Times New Roman" w:cs="Times New Roman"/>
          <w:sz w:val="25"/>
          <w:szCs w:val="25"/>
          <w:lang w:eastAsia="ru-RU"/>
        </w:rPr>
        <w:t xml:space="preserve"> А.В. и сделанная им запись «согласен»</w:t>
      </w:r>
      <w:r w:rsidRPr="009F1B72">
        <w:rPr>
          <w:rFonts w:ascii="Times New Roman" w:eastAsia="Times New Roman" w:hAnsi="Times New Roman" w:cs="Times New Roman"/>
          <w:sz w:val="25"/>
          <w:szCs w:val="25"/>
          <w:lang w:eastAsia="ru-RU"/>
        </w:rPr>
        <w:t xml:space="preserve">, видеозапись факта управления автомобилем и проведения в отношении </w:t>
      </w:r>
      <w:r w:rsidRPr="009F1B72" w:rsidR="00C00453">
        <w:rPr>
          <w:rFonts w:ascii="Times New Roman" w:eastAsia="Times New Roman" w:hAnsi="Times New Roman" w:cs="Times New Roman"/>
          <w:sz w:val="25"/>
          <w:szCs w:val="25"/>
          <w:lang w:eastAsia="ru-RU"/>
        </w:rPr>
        <w:t>Чикурова</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сотрудниками </w:t>
      </w:r>
      <w:r w:rsidRPr="009F1B72" w:rsidR="00C00453">
        <w:rPr>
          <w:rFonts w:ascii="Times New Roman" w:eastAsia="Times New Roman" w:hAnsi="Times New Roman" w:cs="Times New Roman"/>
          <w:sz w:val="25"/>
          <w:szCs w:val="25"/>
          <w:lang w:eastAsia="ru-RU"/>
        </w:rPr>
        <w:t xml:space="preserve">полиции процессуальных действий, </w:t>
      </w:r>
      <w:r w:rsidRPr="009F1B72" w:rsidR="00725000">
        <w:rPr>
          <w:rFonts w:ascii="Times New Roman" w:hAnsi="Times New Roman" w:cs="Times New Roman"/>
          <w:sz w:val="25"/>
          <w:szCs w:val="25"/>
        </w:rPr>
        <w:t>реестр</w:t>
      </w:r>
      <w:r w:rsidRPr="009F1B72" w:rsidR="00C00453">
        <w:rPr>
          <w:rFonts w:ascii="Times New Roman" w:hAnsi="Times New Roman" w:cs="Times New Roman"/>
          <w:sz w:val="25"/>
          <w:szCs w:val="25"/>
        </w:rPr>
        <w:t xml:space="preserve"> административных правонарушений</w:t>
      </w:r>
      <w:r w:rsidRPr="009F1B72" w:rsidR="00725000">
        <w:rPr>
          <w:rFonts w:ascii="Times New Roman" w:hAnsi="Times New Roman" w:cs="Times New Roman"/>
          <w:sz w:val="25"/>
          <w:szCs w:val="25"/>
        </w:rPr>
        <w:t xml:space="preserve"> </w:t>
      </w:r>
      <w:r w:rsidRPr="009F1B72" w:rsidR="00725000">
        <w:rPr>
          <w:rFonts w:ascii="Times New Roman" w:eastAsia="Times New Roman" w:hAnsi="Times New Roman" w:cs="Times New Roman"/>
          <w:sz w:val="25"/>
          <w:szCs w:val="25"/>
          <w:lang w:eastAsia="ru-RU"/>
        </w:rPr>
        <w:t>Чикурова</w:t>
      </w:r>
      <w:r w:rsidRPr="009F1B72" w:rsidR="00725000">
        <w:rPr>
          <w:rFonts w:ascii="Times New Roman" w:eastAsia="Times New Roman" w:hAnsi="Times New Roman" w:cs="Times New Roman"/>
          <w:sz w:val="25"/>
          <w:szCs w:val="25"/>
          <w:lang w:eastAsia="ru-RU"/>
        </w:rPr>
        <w:t xml:space="preserve"> А.В.</w:t>
      </w:r>
      <w:r w:rsidRPr="009F1B72" w:rsidR="00725000">
        <w:rPr>
          <w:rFonts w:ascii="Times New Roman" w:hAnsi="Times New Roman" w:cs="Times New Roman"/>
          <w:sz w:val="25"/>
          <w:szCs w:val="25"/>
        </w:rPr>
        <w:t xml:space="preserve">, карточка операции с ВУ, карточка учета ТС, копия постановления по делу об административном правонарушении № 18810086220001712640 от 24.12.2023, копия постановления по делу об административном правонарушении № 18810086220001712632 от 24.12.2023, карточка происшествия № 152492, </w:t>
      </w:r>
      <w:r w:rsidRPr="009F1B72" w:rsidR="000C40AB">
        <w:rPr>
          <w:rFonts w:ascii="Times New Roman" w:hAnsi="Times New Roman" w:cs="Times New Roman"/>
          <w:sz w:val="25"/>
          <w:szCs w:val="25"/>
        </w:rPr>
        <w:t>видеозапись с нагрудных регистраторов сотрудников полиции от 24.12.2023.</w:t>
      </w:r>
    </w:p>
    <w:p w:rsidR="00CC7873" w:rsidRPr="009F1B72" w:rsidP="00E9066E">
      <w:pPr>
        <w:spacing w:after="0" w:line="240" w:lineRule="auto"/>
        <w:ind w:right="22" w:firstLine="567"/>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Указанные доказательства оценены судьей в соответствии с правилами статьи 26.11 КоАП РФ</w:t>
      </w:r>
      <w:r w:rsidRPr="009F1B72">
        <w:rPr>
          <w:rFonts w:ascii="Times New Roman" w:eastAsia="Times New Roman" w:hAnsi="Times New Roman" w:cs="Times New Roman"/>
          <w:sz w:val="25"/>
          <w:szCs w:val="25"/>
          <w:lang w:eastAsia="ru-RU"/>
        </w:rPr>
        <w:t>.</w:t>
      </w:r>
    </w:p>
    <w:p w:rsidR="00625FA5" w:rsidRPr="009F1B72" w:rsidP="00E9066E">
      <w:pPr>
        <w:spacing w:after="0" w:line="240" w:lineRule="auto"/>
        <w:ind w:right="22" w:firstLine="567"/>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Оценивая данные доказательства по признакам допустимости</w:t>
      </w:r>
      <w:r w:rsidRPr="009F1B72">
        <w:rPr>
          <w:rFonts w:ascii="Times New Roman" w:eastAsia="Times New Roman" w:hAnsi="Times New Roman" w:cs="Times New Roman"/>
          <w:sz w:val="25"/>
          <w:szCs w:val="25"/>
          <w:lang w:eastAsia="ru-RU"/>
        </w:rPr>
        <w:t>, достоверн</w:t>
      </w:r>
      <w:r w:rsidRPr="009F1B72">
        <w:rPr>
          <w:rFonts w:ascii="Times New Roman" w:eastAsia="Times New Roman" w:hAnsi="Times New Roman" w:cs="Times New Roman"/>
          <w:sz w:val="25"/>
          <w:szCs w:val="25"/>
          <w:lang w:eastAsia="ru-RU"/>
        </w:rPr>
        <w:t>ости и достаточности, суд приходит к выводу об отсутствии</w:t>
      </w:r>
      <w:r w:rsidRPr="009F1B72">
        <w:rPr>
          <w:rFonts w:ascii="Times New Roman" w:eastAsia="Times New Roman" w:hAnsi="Times New Roman" w:cs="Times New Roman"/>
          <w:sz w:val="25"/>
          <w:szCs w:val="25"/>
          <w:lang w:eastAsia="ru-RU"/>
        </w:rPr>
        <w:t xml:space="preserve"> в действиях </w:t>
      </w:r>
      <w:r w:rsidRPr="009F1B72" w:rsidR="00C00453">
        <w:rPr>
          <w:rFonts w:ascii="Times New Roman" w:eastAsia="Times New Roman" w:hAnsi="Times New Roman" w:cs="Times New Roman"/>
          <w:sz w:val="25"/>
          <w:szCs w:val="25"/>
          <w:lang w:eastAsia="ru-RU"/>
        </w:rPr>
        <w:t>Чикурова</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состава вменяемого административного правонарушения</w:t>
      </w:r>
      <w:r w:rsidRPr="009F1B72">
        <w:rPr>
          <w:rFonts w:ascii="Times New Roman" w:eastAsia="Times New Roman" w:hAnsi="Times New Roman" w:cs="Times New Roman"/>
          <w:sz w:val="25"/>
          <w:szCs w:val="25"/>
          <w:lang w:eastAsia="ru-RU"/>
        </w:rPr>
        <w:t xml:space="preserve"> по следующим основаниям</w:t>
      </w:r>
      <w:r w:rsidRPr="009F1B72">
        <w:rPr>
          <w:rFonts w:ascii="Times New Roman" w:eastAsia="Times New Roman" w:hAnsi="Times New Roman" w:cs="Times New Roman"/>
          <w:sz w:val="25"/>
          <w:szCs w:val="25"/>
          <w:lang w:eastAsia="ru-RU"/>
        </w:rPr>
        <w:t xml:space="preserve">.  </w:t>
      </w:r>
    </w:p>
    <w:p w:rsidR="00E9066E" w:rsidRPr="009F1B72" w:rsidP="00E9066E">
      <w:pPr>
        <w:spacing w:after="0" w:line="240" w:lineRule="auto"/>
        <w:ind w:right="22" w:firstLine="567"/>
        <w:jc w:val="both"/>
        <w:rPr>
          <w:rFonts w:ascii="Times New Roman" w:eastAsia="Times New Roman" w:hAnsi="Times New Roman" w:cs="Times New Roman"/>
          <w:bCs/>
          <w:sz w:val="25"/>
          <w:szCs w:val="25"/>
          <w:lang w:eastAsia="ru-RU"/>
        </w:rPr>
      </w:pPr>
      <w:r w:rsidRPr="009F1B72">
        <w:rPr>
          <w:rFonts w:ascii="Times New Roman" w:eastAsia="Times New Roman" w:hAnsi="Times New Roman" w:cs="Times New Roman"/>
          <w:bCs/>
          <w:sz w:val="25"/>
          <w:szCs w:val="25"/>
          <w:lang w:eastAsia="ru-RU"/>
        </w:rPr>
        <w:t xml:space="preserve">В соответствии с пунктом 2.7 Правил дорожного движения Российской Федерации, утвержденных постановлением Правительства Российской Федерации от 23 октября 1993 года N 1090, водителю </w:t>
      </w:r>
      <w:r w:rsidRPr="009F1B72">
        <w:rPr>
          <w:rFonts w:ascii="Times New Roman" w:eastAsia="Times New Roman" w:hAnsi="Times New Roman" w:cs="Times New Roman"/>
          <w:bCs/>
          <w:color w:val="000000"/>
          <w:sz w:val="25"/>
          <w:szCs w:val="25"/>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E9066E" w:rsidRPr="009F1B72" w:rsidP="00E9066E">
      <w:pPr>
        <w:spacing w:after="0" w:line="240" w:lineRule="auto"/>
        <w:ind w:right="22" w:firstLine="567"/>
        <w:jc w:val="both"/>
        <w:rPr>
          <w:rFonts w:ascii="Times New Roman" w:eastAsia="Times New Roman" w:hAnsi="Times New Roman" w:cs="Times New Roman"/>
          <w:bCs/>
          <w:sz w:val="25"/>
          <w:szCs w:val="25"/>
          <w:lang w:eastAsia="ru-RU"/>
        </w:rPr>
      </w:pPr>
      <w:r w:rsidRPr="009F1B72">
        <w:rPr>
          <w:rFonts w:ascii="Times New Roman" w:eastAsia="Times New Roman" w:hAnsi="Times New Roman" w:cs="Times New Roman"/>
          <w:bCs/>
          <w:sz w:val="25"/>
          <w:szCs w:val="25"/>
          <w:lang w:eastAsia="ru-RU"/>
        </w:rPr>
        <w:t>Согласно пункту 2 статьи 30 Федерального закона от 10 декабря 1995 г. № 196-ФЗ "О безопасности дорожного движения" государственный надзор в области безопасности дорожного движения осуществляется уполномоченными федеральными органами исполнительной власти.</w:t>
      </w:r>
    </w:p>
    <w:p w:rsidR="00E9066E" w:rsidRPr="009F1B72" w:rsidP="00E9066E">
      <w:pPr>
        <w:spacing w:after="0" w:line="240" w:lineRule="auto"/>
        <w:ind w:right="22" w:firstLine="567"/>
        <w:jc w:val="both"/>
        <w:rPr>
          <w:rFonts w:ascii="Times New Roman" w:eastAsia="Times New Roman" w:hAnsi="Times New Roman" w:cs="Times New Roman"/>
          <w:bCs/>
          <w:sz w:val="25"/>
          <w:szCs w:val="25"/>
          <w:lang w:eastAsia="ru-RU"/>
        </w:rPr>
      </w:pPr>
      <w:r w:rsidRPr="009F1B72">
        <w:rPr>
          <w:rFonts w:ascii="Times New Roman" w:eastAsia="Times New Roman" w:hAnsi="Times New Roman" w:cs="Times New Roman"/>
          <w:bCs/>
          <w:sz w:val="25"/>
          <w:szCs w:val="25"/>
          <w:lang w:eastAsia="ru-RU"/>
        </w:rPr>
        <w:t xml:space="preserve">В соответствии с Положением о федеральном государственном надзоре в области безопасности дорожного движения (утв. </w:t>
      </w:r>
      <w:hyperlink w:anchor="sub_0" w:history="1">
        <w:r w:rsidRPr="009F1B72">
          <w:rPr>
            <w:rFonts w:ascii="Times New Roman" w:eastAsia="Times New Roman" w:hAnsi="Times New Roman" w:cs="Times New Roman"/>
            <w:bCs/>
            <w:sz w:val="25"/>
            <w:szCs w:val="25"/>
            <w:lang w:eastAsia="ru-RU"/>
          </w:rPr>
          <w:t>постановлением</w:t>
        </w:r>
      </w:hyperlink>
      <w:r w:rsidRPr="009F1B72">
        <w:rPr>
          <w:rFonts w:ascii="Times New Roman" w:eastAsia="Times New Roman" w:hAnsi="Times New Roman" w:cs="Times New Roman"/>
          <w:bCs/>
          <w:sz w:val="25"/>
          <w:szCs w:val="25"/>
          <w:lang w:eastAsia="ru-RU"/>
        </w:rPr>
        <w:t xml:space="preserve"> Правительства РФ от 19 августа 2013 г. N 716), федеральный надзор осуществляется должностными лицами Министерства внутренних дел Российской Федерации и его территориальных органов, в частности, государственными инспекторами безопасности дорожного движения.</w:t>
      </w:r>
    </w:p>
    <w:p w:rsidR="00625FA5" w:rsidRPr="009F1B72" w:rsidP="00E9066E">
      <w:pPr>
        <w:spacing w:after="0" w:line="240" w:lineRule="auto"/>
        <w:ind w:right="22" w:firstLine="567"/>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 xml:space="preserve">Основанием для отстранения </w:t>
      </w:r>
      <w:r w:rsidRPr="009F1B72" w:rsidR="00C00453">
        <w:rPr>
          <w:rFonts w:ascii="Times New Roman" w:eastAsia="Times New Roman" w:hAnsi="Times New Roman" w:cs="Times New Roman"/>
          <w:sz w:val="25"/>
          <w:szCs w:val="25"/>
          <w:lang w:eastAsia="ru-RU"/>
        </w:rPr>
        <w:t>Чикурова</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от управления транспортным средством, его освидетельствования на состояние алкогольного опьянения явилось наличие </w:t>
      </w:r>
      <w:r w:rsidRPr="009F1B72" w:rsidR="00EF6CA3">
        <w:rPr>
          <w:rFonts w:ascii="Times New Roman" w:eastAsia="Times New Roman" w:hAnsi="Times New Roman" w:cs="Times New Roman"/>
          <w:sz w:val="25"/>
          <w:szCs w:val="25"/>
          <w:lang w:eastAsia="ru-RU"/>
        </w:rPr>
        <w:t xml:space="preserve">у должностных лиц ГИБДД </w:t>
      </w:r>
      <w:r w:rsidRPr="009F1B72">
        <w:rPr>
          <w:rFonts w:ascii="Times New Roman" w:eastAsia="Times New Roman" w:hAnsi="Times New Roman" w:cs="Times New Roman"/>
          <w:sz w:val="25"/>
          <w:szCs w:val="25"/>
          <w:lang w:eastAsia="ru-RU"/>
        </w:rPr>
        <w:t xml:space="preserve">оснований полагать, что он находится в состоянии опьянения: </w:t>
      </w:r>
      <w:r w:rsidRPr="009F1B72" w:rsidR="000C40AB">
        <w:rPr>
          <w:rFonts w:ascii="Times New Roman" w:eastAsia="Times New Roman" w:hAnsi="Times New Roman" w:cs="Times New Roman"/>
          <w:sz w:val="25"/>
          <w:szCs w:val="25"/>
          <w:lang w:eastAsia="ru-RU"/>
        </w:rPr>
        <w:t>запах алкоголя изо рта, резкое изменение окраски кожных покровов лица</w:t>
      </w:r>
      <w:r w:rsidRPr="009F1B72">
        <w:rPr>
          <w:rFonts w:ascii="Times New Roman" w:eastAsia="Times New Roman" w:hAnsi="Times New Roman" w:cs="Times New Roman"/>
          <w:sz w:val="25"/>
          <w:szCs w:val="25"/>
          <w:lang w:eastAsia="ru-RU"/>
        </w:rPr>
        <w:t>, что отражено в протоколе о направлении на медицинское освидетельствование на состояние опьянения, соответствует п</w:t>
      </w:r>
      <w:r w:rsidRPr="009F1B72" w:rsidR="00EF6CA3">
        <w:rPr>
          <w:rFonts w:ascii="Times New Roman" w:eastAsia="Times New Roman" w:hAnsi="Times New Roman" w:cs="Times New Roman"/>
          <w:sz w:val="25"/>
          <w:szCs w:val="25"/>
          <w:lang w:eastAsia="ru-RU"/>
        </w:rPr>
        <w:t xml:space="preserve">ункту </w:t>
      </w:r>
      <w:r w:rsidRPr="009F1B72">
        <w:rPr>
          <w:rFonts w:ascii="Times New Roman" w:eastAsia="Times New Roman" w:hAnsi="Times New Roman" w:cs="Times New Roman"/>
          <w:sz w:val="25"/>
          <w:szCs w:val="25"/>
          <w:lang w:eastAsia="ru-RU"/>
        </w:rPr>
        <w:t>3 Правил освидетельствования лица, которое управляет транспортным средством на состояние алкогольного опьянения, утвержденным Постановлением Правительства Российской Федерации от 26.06.2008 № 475.</w:t>
      </w:r>
    </w:p>
    <w:p w:rsidR="00EF6CA3"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В соответствии со </w:t>
      </w:r>
      <w:hyperlink r:id="rId4" w:history="1">
        <w:r w:rsidRPr="009F1B72">
          <w:rPr>
            <w:rFonts w:ascii="Times New Roman" w:hAnsi="Times New Roman" w:cs="Times New Roman"/>
            <w:color w:val="106BBE"/>
            <w:sz w:val="25"/>
            <w:szCs w:val="25"/>
          </w:rPr>
          <w:t>статьей 27.12</w:t>
        </w:r>
      </w:hyperlink>
      <w:r w:rsidRPr="009F1B72">
        <w:rPr>
          <w:rFonts w:ascii="Times New Roman" w:hAnsi="Times New Roman" w:cs="Times New Roman"/>
          <w:sz w:val="25"/>
          <w:szCs w:val="25"/>
        </w:rPr>
        <w:t xml:space="preserve">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w:t>
      </w:r>
    </w:p>
    <w:p w:rsidR="00EF6CA3" w:rsidRPr="009F1B72" w:rsidP="00E9066E">
      <w:pPr>
        <w:spacing w:after="0" w:line="240" w:lineRule="auto"/>
        <w:ind w:firstLine="708"/>
        <w:jc w:val="both"/>
        <w:rPr>
          <w:rFonts w:ascii="Times New Roman" w:hAnsi="Times New Roman" w:cs="Times New Roman"/>
          <w:sz w:val="25"/>
          <w:szCs w:val="25"/>
        </w:rPr>
      </w:pPr>
      <w:hyperlink r:id="rId5" w:history="1">
        <w:r w:rsidRPr="009F1B72">
          <w:rPr>
            <w:rFonts w:ascii="Times New Roman" w:hAnsi="Times New Roman" w:cs="Times New Roman"/>
            <w:color w:val="106BBE"/>
            <w:sz w:val="25"/>
            <w:szCs w:val="25"/>
          </w:rPr>
          <w:t>Часть 1 статьи 12.26</w:t>
        </w:r>
      </w:hyperlink>
      <w:r w:rsidRPr="009F1B72">
        <w:rPr>
          <w:rFonts w:ascii="Times New Roman" w:hAnsi="Times New Roman" w:cs="Times New Roman"/>
          <w:sz w:val="25"/>
          <w:szCs w:val="25"/>
        </w:rPr>
        <w:t xml:space="preserve"> КоАП РФ предусматривает административную ответственность за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6" w:history="1">
        <w:r w:rsidRPr="009F1B72">
          <w:rPr>
            <w:rFonts w:ascii="Times New Roman" w:hAnsi="Times New Roman" w:cs="Times New Roman"/>
            <w:color w:val="106BBE"/>
            <w:sz w:val="25"/>
            <w:szCs w:val="25"/>
          </w:rPr>
          <w:t>уголовно наказуемого</w:t>
        </w:r>
      </w:hyperlink>
      <w:r w:rsidRPr="009F1B72">
        <w:rPr>
          <w:rFonts w:ascii="Times New Roman" w:hAnsi="Times New Roman" w:cs="Times New Roman"/>
          <w:sz w:val="25"/>
          <w:szCs w:val="25"/>
        </w:rPr>
        <w:t xml:space="preserve"> деяния.</w:t>
      </w:r>
    </w:p>
    <w:p w:rsidR="00EF6CA3"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Для установления наличия состава административного правонарушения, предусмотренного </w:t>
      </w:r>
      <w:hyperlink r:id="rId5" w:history="1">
        <w:r w:rsidRPr="009F1B72">
          <w:rPr>
            <w:rFonts w:ascii="Times New Roman" w:hAnsi="Times New Roman" w:cs="Times New Roman"/>
            <w:color w:val="106BBE"/>
            <w:sz w:val="25"/>
            <w:szCs w:val="25"/>
          </w:rPr>
          <w:t>ч</w:t>
        </w:r>
        <w:r w:rsidRPr="009F1B72" w:rsidR="00A0482F">
          <w:rPr>
            <w:rFonts w:ascii="Times New Roman" w:hAnsi="Times New Roman" w:cs="Times New Roman"/>
            <w:color w:val="106BBE"/>
            <w:sz w:val="25"/>
            <w:szCs w:val="25"/>
          </w:rPr>
          <w:t>астью</w:t>
        </w:r>
        <w:r w:rsidRPr="009F1B72">
          <w:rPr>
            <w:rFonts w:ascii="Times New Roman" w:hAnsi="Times New Roman" w:cs="Times New Roman"/>
            <w:color w:val="106BBE"/>
            <w:sz w:val="25"/>
            <w:szCs w:val="25"/>
          </w:rPr>
          <w:t xml:space="preserve"> </w:t>
        </w:r>
        <w:r w:rsidRPr="009F1B72" w:rsidR="00A0482F">
          <w:rPr>
            <w:rFonts w:ascii="Times New Roman" w:hAnsi="Times New Roman" w:cs="Times New Roman"/>
            <w:color w:val="106BBE"/>
            <w:sz w:val="25"/>
            <w:szCs w:val="25"/>
          </w:rPr>
          <w:t>1</w:t>
        </w:r>
        <w:r w:rsidRPr="009F1B72">
          <w:rPr>
            <w:rFonts w:ascii="Times New Roman" w:hAnsi="Times New Roman" w:cs="Times New Roman"/>
            <w:color w:val="106BBE"/>
            <w:sz w:val="25"/>
            <w:szCs w:val="25"/>
          </w:rPr>
          <w:t xml:space="preserve"> ст</w:t>
        </w:r>
        <w:r w:rsidRPr="009F1B72" w:rsidR="00A0482F">
          <w:rPr>
            <w:rFonts w:ascii="Times New Roman" w:hAnsi="Times New Roman" w:cs="Times New Roman"/>
            <w:color w:val="106BBE"/>
            <w:sz w:val="25"/>
            <w:szCs w:val="25"/>
          </w:rPr>
          <w:t>атьи</w:t>
        </w:r>
        <w:r w:rsidRPr="009F1B72">
          <w:rPr>
            <w:rFonts w:ascii="Times New Roman" w:hAnsi="Times New Roman" w:cs="Times New Roman"/>
            <w:color w:val="106BBE"/>
            <w:sz w:val="25"/>
            <w:szCs w:val="25"/>
          </w:rPr>
          <w:t xml:space="preserve"> 12.26</w:t>
        </w:r>
      </w:hyperlink>
      <w:r w:rsidRPr="009F1B72">
        <w:rPr>
          <w:rFonts w:ascii="Times New Roman" w:hAnsi="Times New Roman" w:cs="Times New Roman"/>
          <w:sz w:val="25"/>
          <w:szCs w:val="25"/>
        </w:rPr>
        <w:t xml:space="preserve"> КоАП РФ, требуется установить факт отказа лица от прохождения медицинского освидетельствования. Данный факт установлен на основании протокола о направлении на медицинское освидетельствование, </w:t>
      </w:r>
      <w:r w:rsidRPr="009F1B72" w:rsidR="00A0482F">
        <w:rPr>
          <w:rFonts w:ascii="Times New Roman" w:hAnsi="Times New Roman" w:cs="Times New Roman"/>
          <w:sz w:val="25"/>
          <w:szCs w:val="25"/>
        </w:rPr>
        <w:t xml:space="preserve">где </w:t>
      </w:r>
      <w:r w:rsidRPr="009F1B72" w:rsidR="00A0482F">
        <w:rPr>
          <w:rFonts w:ascii="Times New Roman" w:hAnsi="Times New Roman" w:cs="Times New Roman"/>
          <w:sz w:val="25"/>
          <w:szCs w:val="25"/>
        </w:rPr>
        <w:t>Чикуровым</w:t>
      </w:r>
      <w:r w:rsidRPr="009F1B72" w:rsidR="00A0482F">
        <w:rPr>
          <w:rFonts w:ascii="Times New Roman" w:hAnsi="Times New Roman" w:cs="Times New Roman"/>
          <w:sz w:val="25"/>
          <w:szCs w:val="25"/>
        </w:rPr>
        <w:t xml:space="preserve"> А.В. собственноручно сделана соответствующая запись, </w:t>
      </w:r>
      <w:r w:rsidRPr="009F1B72">
        <w:rPr>
          <w:rFonts w:ascii="Times New Roman" w:hAnsi="Times New Roman" w:cs="Times New Roman"/>
          <w:sz w:val="25"/>
          <w:szCs w:val="25"/>
        </w:rPr>
        <w:t xml:space="preserve">однако судом не установлено законных оснований для направления </w:t>
      </w:r>
      <w:r w:rsidRPr="009F1B72" w:rsidR="00EC3DEF">
        <w:rPr>
          <w:rFonts w:ascii="Times New Roman" w:hAnsi="Times New Roman" w:cs="Times New Roman"/>
          <w:sz w:val="25"/>
          <w:szCs w:val="25"/>
        </w:rPr>
        <w:t>Чикуров</w:t>
      </w:r>
      <w:r w:rsidRPr="009F1B72" w:rsidR="00EC3DEF">
        <w:rPr>
          <w:rFonts w:ascii="Times New Roman" w:hAnsi="Times New Roman" w:cs="Times New Roman"/>
          <w:sz w:val="25"/>
          <w:szCs w:val="25"/>
        </w:rPr>
        <w:t xml:space="preserve"> А.В.</w:t>
      </w:r>
      <w:r w:rsidR="009F1B72">
        <w:rPr>
          <w:rFonts w:ascii="Times New Roman" w:hAnsi="Times New Roman" w:cs="Times New Roman"/>
          <w:sz w:val="25"/>
          <w:szCs w:val="25"/>
        </w:rPr>
        <w:t xml:space="preserve"> н</w:t>
      </w:r>
      <w:r w:rsidRPr="009F1B72">
        <w:rPr>
          <w:rFonts w:ascii="Times New Roman" w:hAnsi="Times New Roman" w:cs="Times New Roman"/>
          <w:sz w:val="25"/>
          <w:szCs w:val="25"/>
        </w:rPr>
        <w:t xml:space="preserve">а медицинское освидетельствование из представленных в дело доказательств. </w:t>
      </w:r>
    </w:p>
    <w:p w:rsidR="00EC3DEF"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В протоколе о направлении на медицинское освидетельствование </w:t>
      </w:r>
      <w:r w:rsidRPr="009F1B72" w:rsidR="00A0482F">
        <w:rPr>
          <w:rFonts w:ascii="Times New Roman" w:hAnsi="Times New Roman" w:cs="Times New Roman"/>
          <w:sz w:val="25"/>
          <w:szCs w:val="25"/>
        </w:rPr>
        <w:t xml:space="preserve">86 НП 035006 от 24.12.2023 </w:t>
      </w:r>
      <w:r w:rsidRPr="009F1B72">
        <w:rPr>
          <w:rFonts w:ascii="Times New Roman" w:hAnsi="Times New Roman" w:cs="Times New Roman"/>
          <w:sz w:val="25"/>
          <w:szCs w:val="25"/>
        </w:rPr>
        <w:t>указаны обстоятельства, послужившие основанием для направления водителя на медицинское освидетельствование</w:t>
      </w:r>
      <w:r w:rsidRPr="009F1B72" w:rsidR="00A0482F">
        <w:rPr>
          <w:rFonts w:ascii="Times New Roman" w:hAnsi="Times New Roman" w:cs="Times New Roman"/>
          <w:sz w:val="25"/>
          <w:szCs w:val="25"/>
        </w:rPr>
        <w:t xml:space="preserve"> – наличие достаточных оснований полагать, что водитель транспортных средств находится в состоянии опьянения и отрицательный результат освидетельствования на состояние опьянения. В акте освидетельствования 86 ГП 044223 от 24.12.2023</w:t>
      </w:r>
      <w:r w:rsidRPr="009F1B72">
        <w:rPr>
          <w:rFonts w:ascii="Times New Roman" w:hAnsi="Times New Roman" w:cs="Times New Roman"/>
          <w:sz w:val="25"/>
          <w:szCs w:val="25"/>
        </w:rPr>
        <w:t xml:space="preserve"> указаны основания для направления </w:t>
      </w:r>
      <w:r w:rsidRPr="009F1B72">
        <w:rPr>
          <w:rFonts w:ascii="Times New Roman" w:hAnsi="Times New Roman" w:cs="Times New Roman"/>
          <w:sz w:val="25"/>
          <w:szCs w:val="25"/>
        </w:rPr>
        <w:t>Чикурова</w:t>
      </w:r>
      <w:r w:rsidRPr="009F1B72">
        <w:rPr>
          <w:rFonts w:ascii="Times New Roman" w:hAnsi="Times New Roman" w:cs="Times New Roman"/>
          <w:sz w:val="25"/>
          <w:szCs w:val="25"/>
        </w:rPr>
        <w:t xml:space="preserve"> А.В. на освидетельствование</w:t>
      </w:r>
      <w:r w:rsidRPr="009F1B72">
        <w:rPr>
          <w:rFonts w:ascii="Times New Roman" w:hAnsi="Times New Roman" w:cs="Times New Roman"/>
          <w:sz w:val="25"/>
          <w:szCs w:val="25"/>
        </w:rPr>
        <w:t xml:space="preserve">, а именно, что у него имелись признаки опьянения «резкое изменение окраски кожных покровов лица, </w:t>
      </w:r>
      <w:r w:rsidRPr="009F1B72" w:rsidR="00A0482F">
        <w:rPr>
          <w:rFonts w:ascii="Times New Roman" w:hAnsi="Times New Roman" w:cs="Times New Roman"/>
          <w:sz w:val="25"/>
          <w:szCs w:val="25"/>
        </w:rPr>
        <w:t>запах алкоголя</w:t>
      </w:r>
      <w:r w:rsidRPr="009F1B72">
        <w:rPr>
          <w:rFonts w:ascii="Times New Roman" w:hAnsi="Times New Roman" w:cs="Times New Roman"/>
          <w:sz w:val="25"/>
          <w:szCs w:val="25"/>
        </w:rPr>
        <w:t xml:space="preserve"> изо рта</w:t>
      </w:r>
      <w:r w:rsidRPr="009F1B72">
        <w:rPr>
          <w:rFonts w:ascii="Times New Roman" w:hAnsi="Times New Roman" w:cs="Times New Roman"/>
          <w:sz w:val="25"/>
          <w:szCs w:val="25"/>
        </w:rPr>
        <w:t xml:space="preserve">». </w:t>
      </w:r>
    </w:p>
    <w:p w:rsidR="00EC3DEF"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Между тем, из просмотра видеозаписей, представленных к протоколу составившим его должностным лицом, следует, что наличия признаков опьянения «резкое изменение окраски кожных покровов лица» в отношении </w:t>
      </w:r>
      <w:r w:rsidRPr="009F1B72">
        <w:rPr>
          <w:rFonts w:ascii="Times New Roman" w:hAnsi="Times New Roman" w:cs="Times New Roman"/>
          <w:sz w:val="25"/>
          <w:szCs w:val="25"/>
        </w:rPr>
        <w:t>Чикур</w:t>
      </w:r>
      <w:r w:rsidRPr="009F1B72">
        <w:rPr>
          <w:rFonts w:ascii="Times New Roman" w:hAnsi="Times New Roman" w:cs="Times New Roman"/>
          <w:sz w:val="25"/>
          <w:szCs w:val="25"/>
        </w:rPr>
        <w:t>ова</w:t>
      </w:r>
      <w:r w:rsidRPr="009F1B72">
        <w:rPr>
          <w:rFonts w:ascii="Times New Roman" w:hAnsi="Times New Roman" w:cs="Times New Roman"/>
          <w:sz w:val="25"/>
          <w:szCs w:val="25"/>
        </w:rPr>
        <w:t xml:space="preserve"> </w:t>
      </w:r>
      <w:r w:rsidRPr="009F1B72">
        <w:rPr>
          <w:rFonts w:ascii="Times New Roman" w:hAnsi="Times New Roman" w:cs="Times New Roman"/>
          <w:sz w:val="25"/>
          <w:szCs w:val="25"/>
        </w:rPr>
        <w:t xml:space="preserve">А.В. </w:t>
      </w:r>
      <w:r w:rsidRPr="009F1B72">
        <w:rPr>
          <w:rFonts w:ascii="Times New Roman" w:hAnsi="Times New Roman" w:cs="Times New Roman"/>
          <w:sz w:val="25"/>
          <w:szCs w:val="25"/>
        </w:rPr>
        <w:t xml:space="preserve">не установлено. Так лицо у </w:t>
      </w:r>
      <w:r w:rsidRPr="009F1B72">
        <w:rPr>
          <w:rFonts w:ascii="Times New Roman" w:hAnsi="Times New Roman" w:cs="Times New Roman"/>
          <w:sz w:val="25"/>
          <w:szCs w:val="25"/>
        </w:rPr>
        <w:t>него</w:t>
      </w:r>
      <w:r w:rsidRPr="009F1B72">
        <w:rPr>
          <w:rFonts w:ascii="Times New Roman" w:hAnsi="Times New Roman" w:cs="Times New Roman"/>
          <w:sz w:val="25"/>
          <w:szCs w:val="25"/>
        </w:rPr>
        <w:t xml:space="preserve"> на видеозаписях не гиперемировано, ведет он себя надлежащим образом при заполнении и составлении в отношении него документов. </w:t>
      </w:r>
      <w:r w:rsidRPr="009F1B72">
        <w:rPr>
          <w:rFonts w:ascii="Times New Roman" w:hAnsi="Times New Roman" w:cs="Times New Roman"/>
          <w:sz w:val="25"/>
          <w:szCs w:val="25"/>
        </w:rPr>
        <w:t xml:space="preserve">Напротив, лицо сотрудника полиции </w:t>
      </w:r>
      <w:r w:rsidRPr="009F1B72">
        <w:rPr>
          <w:rFonts w:ascii="Times New Roman" w:hAnsi="Times New Roman" w:cs="Times New Roman"/>
          <w:sz w:val="25"/>
          <w:szCs w:val="25"/>
        </w:rPr>
        <w:t>Бетехтина</w:t>
      </w:r>
      <w:r w:rsidRPr="009F1B72">
        <w:rPr>
          <w:rFonts w:ascii="Times New Roman" w:hAnsi="Times New Roman" w:cs="Times New Roman"/>
          <w:sz w:val="25"/>
          <w:szCs w:val="25"/>
        </w:rPr>
        <w:t xml:space="preserve"> А.А. по сравнению с лицом </w:t>
      </w:r>
      <w:r w:rsidRPr="009F1B72">
        <w:rPr>
          <w:rFonts w:ascii="Times New Roman" w:hAnsi="Times New Roman" w:cs="Times New Roman"/>
          <w:sz w:val="25"/>
          <w:szCs w:val="25"/>
        </w:rPr>
        <w:t>Чикурова</w:t>
      </w:r>
      <w:r w:rsidRPr="009F1B72">
        <w:rPr>
          <w:rFonts w:ascii="Times New Roman" w:hAnsi="Times New Roman" w:cs="Times New Roman"/>
          <w:sz w:val="25"/>
          <w:szCs w:val="25"/>
        </w:rPr>
        <w:t xml:space="preserve"> А.В. гиперемировано. </w:t>
      </w:r>
    </w:p>
    <w:p w:rsidR="00EF6CA3"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Из чего должностным лицом сделан вывод о наличии указанн</w:t>
      </w:r>
      <w:r w:rsidRPr="009F1B72" w:rsidR="00EC3DEF">
        <w:rPr>
          <w:rFonts w:ascii="Times New Roman" w:hAnsi="Times New Roman" w:cs="Times New Roman"/>
          <w:sz w:val="25"/>
          <w:szCs w:val="25"/>
        </w:rPr>
        <w:t>ого</w:t>
      </w:r>
      <w:r w:rsidRPr="009F1B72">
        <w:rPr>
          <w:rFonts w:ascii="Times New Roman" w:hAnsi="Times New Roman" w:cs="Times New Roman"/>
          <w:sz w:val="25"/>
          <w:szCs w:val="25"/>
        </w:rPr>
        <w:t xml:space="preserve"> признак</w:t>
      </w:r>
      <w:r w:rsidRPr="009F1B72" w:rsidR="00EC3DEF">
        <w:rPr>
          <w:rFonts w:ascii="Times New Roman" w:hAnsi="Times New Roman" w:cs="Times New Roman"/>
          <w:sz w:val="25"/>
          <w:szCs w:val="25"/>
        </w:rPr>
        <w:t>а</w:t>
      </w:r>
      <w:r w:rsidRPr="009F1B72">
        <w:rPr>
          <w:rFonts w:ascii="Times New Roman" w:hAnsi="Times New Roman" w:cs="Times New Roman"/>
          <w:sz w:val="25"/>
          <w:szCs w:val="25"/>
        </w:rPr>
        <w:t xml:space="preserve">, из материалов дела не следует. Результатом освидетельствования на </w:t>
      </w:r>
      <w:r w:rsidRPr="009F1B72" w:rsidR="00EC3DEF">
        <w:rPr>
          <w:rFonts w:ascii="Times New Roman" w:hAnsi="Times New Roman" w:cs="Times New Roman"/>
          <w:sz w:val="25"/>
          <w:szCs w:val="25"/>
        </w:rPr>
        <w:t>со</w:t>
      </w:r>
      <w:r w:rsidRPr="009F1B72">
        <w:rPr>
          <w:rFonts w:ascii="Times New Roman" w:hAnsi="Times New Roman" w:cs="Times New Roman"/>
          <w:sz w:val="25"/>
          <w:szCs w:val="25"/>
        </w:rPr>
        <w:t xml:space="preserve">стояние опьянения явился результат выдоха по данным </w:t>
      </w:r>
      <w:r w:rsidRPr="009F1B72">
        <w:rPr>
          <w:rFonts w:ascii="Times New Roman" w:hAnsi="Times New Roman" w:cs="Times New Roman"/>
          <w:sz w:val="25"/>
          <w:szCs w:val="25"/>
        </w:rPr>
        <w:t>алкотестера</w:t>
      </w:r>
      <w:r w:rsidRPr="009F1B72" w:rsidR="00EC3DEF">
        <w:rPr>
          <w:rFonts w:ascii="Times New Roman" w:hAnsi="Times New Roman" w:cs="Times New Roman"/>
          <w:sz w:val="25"/>
          <w:szCs w:val="25"/>
        </w:rPr>
        <w:t xml:space="preserve"> 0,07 мг/л в результате чего состояние опьянения у </w:t>
      </w:r>
      <w:r w:rsidRPr="009F1B72" w:rsidR="00EC3DEF">
        <w:rPr>
          <w:rFonts w:ascii="Times New Roman" w:hAnsi="Times New Roman" w:cs="Times New Roman"/>
          <w:sz w:val="25"/>
          <w:szCs w:val="25"/>
        </w:rPr>
        <w:t>Чикурова</w:t>
      </w:r>
      <w:r w:rsidRPr="009F1B72" w:rsidR="00EC3DEF">
        <w:rPr>
          <w:rFonts w:ascii="Times New Roman" w:hAnsi="Times New Roman" w:cs="Times New Roman"/>
          <w:sz w:val="25"/>
          <w:szCs w:val="25"/>
        </w:rPr>
        <w:t xml:space="preserve"> А.В. не было установлено</w:t>
      </w:r>
      <w:r w:rsidRPr="009F1B72">
        <w:rPr>
          <w:rFonts w:ascii="Times New Roman" w:hAnsi="Times New Roman" w:cs="Times New Roman"/>
          <w:sz w:val="25"/>
          <w:szCs w:val="25"/>
        </w:rPr>
        <w:t xml:space="preserve">. </w:t>
      </w:r>
      <w:r w:rsidRPr="009F1B72" w:rsidR="00EC3DEF">
        <w:rPr>
          <w:rFonts w:ascii="Times New Roman" w:hAnsi="Times New Roman" w:cs="Times New Roman"/>
          <w:sz w:val="25"/>
          <w:szCs w:val="25"/>
        </w:rPr>
        <w:t xml:space="preserve">Однако бумажный носитель результата выдоха не был </w:t>
      </w:r>
      <w:r w:rsidRPr="009F1B72" w:rsidR="00EC3DEF">
        <w:rPr>
          <w:rFonts w:ascii="Times New Roman" w:hAnsi="Times New Roman" w:cs="Times New Roman"/>
          <w:sz w:val="25"/>
          <w:szCs w:val="25"/>
        </w:rPr>
        <w:t>Чикурову</w:t>
      </w:r>
      <w:r w:rsidRPr="009F1B72" w:rsidR="00EC3DEF">
        <w:rPr>
          <w:rFonts w:ascii="Times New Roman" w:hAnsi="Times New Roman" w:cs="Times New Roman"/>
          <w:sz w:val="25"/>
          <w:szCs w:val="25"/>
        </w:rPr>
        <w:t xml:space="preserve"> А.В. предъявлен и им подписан. </w:t>
      </w:r>
    </w:p>
    <w:p w:rsidR="00EF6CA3"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Таким образом, суд не может сделать вывод о том, что </w:t>
      </w:r>
      <w:r w:rsidRPr="009F1B72" w:rsidR="00EC3DEF">
        <w:rPr>
          <w:rFonts w:ascii="Times New Roman" w:hAnsi="Times New Roman" w:cs="Times New Roman"/>
          <w:sz w:val="25"/>
          <w:szCs w:val="25"/>
        </w:rPr>
        <w:t>Чикуров</w:t>
      </w:r>
      <w:r w:rsidRPr="009F1B72" w:rsidR="00EC3DEF">
        <w:rPr>
          <w:rFonts w:ascii="Times New Roman" w:hAnsi="Times New Roman" w:cs="Times New Roman"/>
          <w:sz w:val="25"/>
          <w:szCs w:val="25"/>
        </w:rPr>
        <w:t xml:space="preserve"> А.В.</w:t>
      </w:r>
      <w:r w:rsidRPr="009F1B72">
        <w:rPr>
          <w:rFonts w:ascii="Times New Roman" w:hAnsi="Times New Roman" w:cs="Times New Roman"/>
          <w:sz w:val="25"/>
          <w:szCs w:val="25"/>
        </w:rPr>
        <w:t xml:space="preserve"> был направлен на медицинское освидетельствование по основаниям, предусмотренным </w:t>
      </w:r>
      <w:hyperlink r:id="rId7" w:history="1">
        <w:r w:rsidRPr="009F1B72">
          <w:rPr>
            <w:rFonts w:ascii="Times New Roman" w:hAnsi="Times New Roman" w:cs="Times New Roman"/>
            <w:color w:val="106BBE"/>
            <w:sz w:val="25"/>
            <w:szCs w:val="25"/>
          </w:rPr>
          <w:t>п</w:t>
        </w:r>
        <w:r w:rsidRPr="009F1B72" w:rsidR="00EC3DEF">
          <w:rPr>
            <w:rFonts w:ascii="Times New Roman" w:hAnsi="Times New Roman" w:cs="Times New Roman"/>
            <w:color w:val="106BBE"/>
            <w:sz w:val="25"/>
            <w:szCs w:val="25"/>
          </w:rPr>
          <w:t xml:space="preserve">унктом </w:t>
        </w:r>
        <w:r w:rsidRPr="009F1B72">
          <w:rPr>
            <w:rFonts w:ascii="Times New Roman" w:hAnsi="Times New Roman" w:cs="Times New Roman"/>
            <w:color w:val="106BBE"/>
            <w:sz w:val="25"/>
            <w:szCs w:val="25"/>
          </w:rPr>
          <w:t>1.1 ст</w:t>
        </w:r>
        <w:r w:rsidRPr="009F1B72" w:rsidR="00EC3DEF">
          <w:rPr>
            <w:rFonts w:ascii="Times New Roman" w:hAnsi="Times New Roman" w:cs="Times New Roman"/>
            <w:color w:val="106BBE"/>
            <w:sz w:val="25"/>
            <w:szCs w:val="25"/>
          </w:rPr>
          <w:t>атьи</w:t>
        </w:r>
        <w:r w:rsidRPr="009F1B72">
          <w:rPr>
            <w:rFonts w:ascii="Times New Roman" w:hAnsi="Times New Roman" w:cs="Times New Roman"/>
            <w:color w:val="106BBE"/>
            <w:sz w:val="25"/>
            <w:szCs w:val="25"/>
          </w:rPr>
          <w:t xml:space="preserve"> 27.12</w:t>
        </w:r>
      </w:hyperlink>
      <w:r w:rsidRPr="009F1B72">
        <w:rPr>
          <w:rFonts w:ascii="Times New Roman" w:hAnsi="Times New Roman" w:cs="Times New Roman"/>
          <w:sz w:val="25"/>
          <w:szCs w:val="25"/>
        </w:rPr>
        <w:t xml:space="preserve"> КоАП РФ. Факт невыполнения </w:t>
      </w:r>
      <w:r w:rsidRPr="009F1B72" w:rsidR="00EC3DEF">
        <w:rPr>
          <w:rFonts w:ascii="Times New Roman" w:hAnsi="Times New Roman" w:cs="Times New Roman"/>
          <w:sz w:val="25"/>
          <w:szCs w:val="25"/>
        </w:rPr>
        <w:t>Чикуровым</w:t>
      </w:r>
      <w:r w:rsidRPr="009F1B72" w:rsidR="00EC3DEF">
        <w:rPr>
          <w:rFonts w:ascii="Times New Roman" w:hAnsi="Times New Roman" w:cs="Times New Roman"/>
          <w:sz w:val="25"/>
          <w:szCs w:val="25"/>
        </w:rPr>
        <w:t xml:space="preserve"> А.В.</w:t>
      </w:r>
      <w:r w:rsidRPr="009F1B72">
        <w:rPr>
          <w:rFonts w:ascii="Times New Roman" w:hAnsi="Times New Roman" w:cs="Times New Roman"/>
          <w:sz w:val="25"/>
          <w:szCs w:val="25"/>
        </w:rPr>
        <w:t xml:space="preserve"> требования сотрудника ГИБДД о прохождении медицинского освидетельствования сомнений у суда не вызывает, отказ от прохождения медицинского освидетельствования зафиксирован надлежащим образом, однако законность предъявления ему этого требования вызывает </w:t>
      </w:r>
      <w:r w:rsidRPr="009F1B72" w:rsidR="00EC3DEF">
        <w:rPr>
          <w:rFonts w:ascii="Times New Roman" w:hAnsi="Times New Roman" w:cs="Times New Roman"/>
          <w:sz w:val="25"/>
          <w:szCs w:val="25"/>
        </w:rPr>
        <w:t xml:space="preserve">у суда </w:t>
      </w:r>
      <w:r w:rsidRPr="009F1B72">
        <w:rPr>
          <w:rFonts w:ascii="Times New Roman" w:hAnsi="Times New Roman" w:cs="Times New Roman"/>
          <w:sz w:val="25"/>
          <w:szCs w:val="25"/>
        </w:rPr>
        <w:t>сомнения, которые толкуются всегда в пользу привлекаемого лица. При таких данных у суда имеются основания для признания протокола о направлении на медицинское освидетельствование недопустимым доказательством.</w:t>
      </w:r>
    </w:p>
    <w:p w:rsidR="00EF6CA3" w:rsidRPr="009F1B72" w:rsidP="00E9066E">
      <w:pPr>
        <w:pStyle w:val="s1"/>
        <w:shd w:val="clear" w:color="auto" w:fill="FFFFFF"/>
        <w:spacing w:before="0" w:beforeAutospacing="0" w:after="0" w:afterAutospacing="0"/>
        <w:ind w:firstLine="708"/>
        <w:jc w:val="both"/>
        <w:rPr>
          <w:color w:val="22272F"/>
          <w:sz w:val="25"/>
          <w:szCs w:val="25"/>
        </w:rPr>
      </w:pPr>
      <w:r w:rsidRPr="009F1B72">
        <w:rPr>
          <w:color w:val="22272F"/>
          <w:sz w:val="25"/>
          <w:szCs w:val="25"/>
        </w:rPr>
        <w:t>В соответствии с </w:t>
      </w:r>
      <w:hyperlink r:id="rId8" w:anchor="/document/12125267/entry/25702" w:history="1">
        <w:r w:rsidRPr="009F1B72">
          <w:rPr>
            <w:rStyle w:val="Hyperlink"/>
            <w:color w:val="3272C0"/>
            <w:sz w:val="25"/>
            <w:szCs w:val="25"/>
          </w:rPr>
          <w:t>частями 2</w:t>
        </w:r>
      </w:hyperlink>
      <w:r w:rsidRPr="009F1B72">
        <w:rPr>
          <w:color w:val="22272F"/>
          <w:sz w:val="25"/>
          <w:szCs w:val="25"/>
        </w:rPr>
        <w:t> и </w:t>
      </w:r>
      <w:hyperlink r:id="rId8" w:anchor="/document/12125267/entry/25706" w:history="1">
        <w:r w:rsidRPr="009F1B72">
          <w:rPr>
            <w:rStyle w:val="Hyperlink"/>
            <w:color w:val="3272C0"/>
            <w:sz w:val="25"/>
            <w:szCs w:val="25"/>
          </w:rPr>
          <w:t>6 статьи 25.7</w:t>
        </w:r>
      </w:hyperlink>
      <w:r w:rsidRPr="009F1B72">
        <w:rPr>
          <w:color w:val="22272F"/>
          <w:sz w:val="25"/>
          <w:szCs w:val="25"/>
        </w:rPr>
        <w:t> Кодекса Российской Федерации об административных правонарушениях в случаях, предусмотренных </w:t>
      </w:r>
      <w:hyperlink r:id="rId8" w:anchor="/document/12125267/entry/270" w:history="1">
        <w:r w:rsidRPr="009F1B72">
          <w:rPr>
            <w:rStyle w:val="Hyperlink"/>
            <w:color w:val="3272C0"/>
            <w:sz w:val="25"/>
            <w:szCs w:val="25"/>
          </w:rPr>
          <w:t>главой 27</w:t>
        </w:r>
      </w:hyperlink>
      <w:r w:rsidRPr="009F1B72">
        <w:rPr>
          <w:color w:val="22272F"/>
          <w:sz w:val="25"/>
          <w:szCs w:val="25"/>
        </w:rPr>
        <w:t> и </w:t>
      </w:r>
      <w:hyperlink r:id="rId8" w:anchor="/document/12125267/entry/2811" w:history="1">
        <w:r w:rsidRPr="009F1B72">
          <w:rPr>
            <w:rStyle w:val="Hyperlink"/>
            <w:color w:val="3272C0"/>
            <w:sz w:val="25"/>
            <w:szCs w:val="25"/>
          </w:rPr>
          <w:t>статьей 28.1.1</w:t>
        </w:r>
      </w:hyperlink>
      <w:r w:rsidRPr="009F1B72">
        <w:rPr>
          <w:color w:val="22272F"/>
          <w:sz w:val="25"/>
          <w:szCs w:val="25"/>
        </w:rPr>
        <w:t> названного Кодекса, обязательно присутствие понятых или применение видеозаписи.</w:t>
      </w:r>
    </w:p>
    <w:p w:rsidR="00EF6CA3" w:rsidRPr="009F1B72" w:rsidP="00E9066E">
      <w:pPr>
        <w:pStyle w:val="s1"/>
        <w:shd w:val="clear" w:color="auto" w:fill="FFFFFF"/>
        <w:spacing w:before="0" w:beforeAutospacing="0" w:after="0" w:afterAutospacing="0"/>
        <w:ind w:firstLine="708"/>
        <w:jc w:val="both"/>
        <w:rPr>
          <w:color w:val="22272F"/>
          <w:sz w:val="25"/>
          <w:szCs w:val="25"/>
        </w:rPr>
      </w:pPr>
      <w:r w:rsidRPr="009F1B72">
        <w:rPr>
          <w:color w:val="22272F"/>
          <w:sz w:val="25"/>
          <w:szCs w:val="25"/>
        </w:rPr>
        <w:t>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F6CA3" w:rsidRPr="009F1B72" w:rsidP="00E9066E">
      <w:pPr>
        <w:pStyle w:val="s1"/>
        <w:shd w:val="clear" w:color="auto" w:fill="FFFFFF"/>
        <w:spacing w:before="0" w:beforeAutospacing="0" w:after="0" w:afterAutospacing="0"/>
        <w:ind w:firstLine="708"/>
        <w:jc w:val="both"/>
        <w:rPr>
          <w:color w:val="22272F"/>
          <w:sz w:val="25"/>
          <w:szCs w:val="25"/>
        </w:rPr>
      </w:pPr>
      <w:r w:rsidRPr="009F1B72">
        <w:rPr>
          <w:color w:val="22272F"/>
          <w:sz w:val="25"/>
          <w:szCs w:val="25"/>
        </w:rPr>
        <w:t xml:space="preserve">Меры обеспечения производства по делу об административном правонарушении применены к </w:t>
      </w:r>
      <w:r w:rsidRPr="009F1B72" w:rsidR="00EC3DEF">
        <w:rPr>
          <w:color w:val="22272F"/>
          <w:sz w:val="25"/>
          <w:szCs w:val="25"/>
        </w:rPr>
        <w:t>Чикурову</w:t>
      </w:r>
      <w:r w:rsidRPr="009F1B72" w:rsidR="00EC3DEF">
        <w:rPr>
          <w:color w:val="22272F"/>
          <w:sz w:val="25"/>
          <w:szCs w:val="25"/>
        </w:rPr>
        <w:t xml:space="preserve"> А.В.</w:t>
      </w:r>
      <w:r w:rsidRPr="009F1B72">
        <w:rPr>
          <w:color w:val="22272F"/>
          <w:sz w:val="25"/>
          <w:szCs w:val="25"/>
        </w:rPr>
        <w:t xml:space="preserve"> в соответствии с требованиями </w:t>
      </w:r>
      <w:hyperlink r:id="rId8" w:anchor="/document/12125267/entry/2712" w:history="1">
        <w:r w:rsidRPr="009F1B72">
          <w:rPr>
            <w:rStyle w:val="Hyperlink"/>
            <w:color w:val="3272C0"/>
            <w:sz w:val="25"/>
            <w:szCs w:val="25"/>
          </w:rPr>
          <w:t>статьи 27.12</w:t>
        </w:r>
      </w:hyperlink>
      <w:r w:rsidRPr="009F1B72">
        <w:rPr>
          <w:color w:val="22272F"/>
          <w:sz w:val="25"/>
          <w:szCs w:val="25"/>
        </w:rPr>
        <w:t> Кодекса Российской Федерации об административных правонарушениях, (при отстранении от управления транспортным средством, проведении освидетельствования на состояние алкогольного опьянения и направлении на медицинское освидетельствование на состояние опьянения) велась видеозапись.</w:t>
      </w:r>
    </w:p>
    <w:p w:rsidR="00EF6CA3" w:rsidRPr="009F1B72" w:rsidP="00E9066E">
      <w:pPr>
        <w:pStyle w:val="s1"/>
        <w:shd w:val="clear" w:color="auto" w:fill="FFFFFF"/>
        <w:spacing w:before="0" w:beforeAutospacing="0" w:after="0" w:afterAutospacing="0"/>
        <w:ind w:firstLine="708"/>
        <w:jc w:val="both"/>
        <w:rPr>
          <w:color w:val="22272F"/>
          <w:sz w:val="25"/>
          <w:szCs w:val="25"/>
        </w:rPr>
      </w:pPr>
      <w:r w:rsidRPr="009F1B72">
        <w:rPr>
          <w:color w:val="22272F"/>
          <w:sz w:val="25"/>
          <w:szCs w:val="25"/>
        </w:rPr>
        <w:t xml:space="preserve">С результатом освидетельствования на бумажном носителе </w:t>
      </w:r>
      <w:r w:rsidRPr="009F1B72">
        <w:rPr>
          <w:color w:val="22272F"/>
          <w:sz w:val="25"/>
          <w:szCs w:val="25"/>
        </w:rPr>
        <w:t>Чикуров</w:t>
      </w:r>
      <w:r w:rsidRPr="009F1B72">
        <w:rPr>
          <w:color w:val="22272F"/>
          <w:sz w:val="25"/>
          <w:szCs w:val="25"/>
        </w:rPr>
        <w:t xml:space="preserve"> А.В. не был ознакомлен – в чеке отсутствует его подпись</w:t>
      </w:r>
      <w:r w:rsidRPr="009F1B72">
        <w:rPr>
          <w:color w:val="22272F"/>
          <w:sz w:val="25"/>
          <w:szCs w:val="25"/>
        </w:rPr>
        <w:t>, что удостоверено и видеозаписью</w:t>
      </w:r>
      <w:r w:rsidRPr="009F1B72">
        <w:rPr>
          <w:color w:val="22272F"/>
          <w:sz w:val="25"/>
          <w:szCs w:val="25"/>
        </w:rPr>
        <w:t xml:space="preserve">. Согласно показаниям должностного лица, данным им в судебном заседании, он признал, что допустил указанную ошибку.  </w:t>
      </w:r>
    </w:p>
    <w:p w:rsidR="00EF6CA3" w:rsidRPr="009F1B72" w:rsidP="00E9066E">
      <w:pPr>
        <w:pStyle w:val="s1"/>
        <w:shd w:val="clear" w:color="auto" w:fill="FFFFFF"/>
        <w:spacing w:before="0" w:beforeAutospacing="0" w:after="0" w:afterAutospacing="0"/>
        <w:ind w:firstLine="708"/>
        <w:jc w:val="both"/>
        <w:rPr>
          <w:color w:val="22272F"/>
          <w:sz w:val="25"/>
          <w:szCs w:val="25"/>
        </w:rPr>
      </w:pPr>
      <w:r w:rsidRPr="009F1B72">
        <w:rPr>
          <w:color w:val="22272F"/>
          <w:sz w:val="25"/>
          <w:szCs w:val="25"/>
        </w:rPr>
        <w:t>Д</w:t>
      </w:r>
      <w:r w:rsidRPr="009F1B72">
        <w:rPr>
          <w:color w:val="22272F"/>
          <w:sz w:val="25"/>
          <w:szCs w:val="25"/>
        </w:rPr>
        <w:t xml:space="preserve">анный документ, в котором отсутствовала подпись </w:t>
      </w:r>
      <w:r w:rsidRPr="009F1B72">
        <w:rPr>
          <w:color w:val="22272F"/>
          <w:sz w:val="25"/>
          <w:szCs w:val="25"/>
        </w:rPr>
        <w:t>привлекаем</w:t>
      </w:r>
      <w:r w:rsidRPr="009F1B72">
        <w:rPr>
          <w:color w:val="22272F"/>
          <w:sz w:val="25"/>
          <w:szCs w:val="25"/>
        </w:rPr>
        <w:t>ого лица, в силу </w:t>
      </w:r>
      <w:hyperlink r:id="rId8" w:anchor="/document/12125267/entry/26203" w:history="1">
        <w:r w:rsidRPr="009F1B72">
          <w:rPr>
            <w:rStyle w:val="Hyperlink"/>
            <w:color w:val="3272C0"/>
            <w:sz w:val="25"/>
            <w:szCs w:val="25"/>
          </w:rPr>
          <w:t>части 3 статьи 26.2</w:t>
        </w:r>
      </w:hyperlink>
      <w:r w:rsidRPr="009F1B72">
        <w:rPr>
          <w:color w:val="22272F"/>
          <w:sz w:val="25"/>
          <w:szCs w:val="25"/>
        </w:rPr>
        <w:t> </w:t>
      </w:r>
      <w:r w:rsidRPr="009F1B72">
        <w:rPr>
          <w:color w:val="22272F"/>
          <w:sz w:val="25"/>
          <w:szCs w:val="25"/>
        </w:rPr>
        <w:t>КоАП РФ</w:t>
      </w:r>
      <w:r w:rsidRPr="009F1B72">
        <w:rPr>
          <w:color w:val="22272F"/>
          <w:sz w:val="25"/>
          <w:szCs w:val="25"/>
        </w:rPr>
        <w:t xml:space="preserve"> не может рассматриваться в качестве допустимого доказательства.</w:t>
      </w:r>
    </w:p>
    <w:p w:rsidR="00DB0784" w:rsidRPr="009F1B72" w:rsidP="00E9066E">
      <w:pPr>
        <w:pStyle w:val="s3"/>
        <w:shd w:val="clear" w:color="auto" w:fill="FFFFFF"/>
        <w:spacing w:before="0" w:beforeAutospacing="0" w:after="0" w:afterAutospacing="0"/>
        <w:jc w:val="both"/>
        <w:rPr>
          <w:color w:val="22272F"/>
          <w:sz w:val="25"/>
          <w:szCs w:val="25"/>
        </w:rPr>
      </w:pPr>
      <w:r w:rsidRPr="009F1B72">
        <w:rPr>
          <w:color w:val="22272F"/>
          <w:sz w:val="25"/>
          <w:szCs w:val="25"/>
        </w:rPr>
        <w:t>В силу пункта 2 Правил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w:t>
      </w:r>
      <w:r w:rsidRPr="009F1B72" w:rsidR="00E9066E">
        <w:rPr>
          <w:color w:val="22272F"/>
          <w:sz w:val="25"/>
          <w:szCs w:val="25"/>
        </w:rPr>
        <w:t xml:space="preserve"> </w:t>
      </w:r>
      <w:hyperlink r:id="rId8" w:anchor="/document/405547109/entry/0" w:history="1">
        <w:r w:rsidRPr="009F1B72">
          <w:rPr>
            <w:rStyle w:val="Hyperlink"/>
            <w:color w:val="3272C0"/>
            <w:sz w:val="25"/>
            <w:szCs w:val="25"/>
          </w:rPr>
          <w:t>постановлением</w:t>
        </w:r>
      </w:hyperlink>
      <w:r w:rsidRPr="009F1B72">
        <w:rPr>
          <w:color w:val="22272F"/>
          <w:sz w:val="25"/>
          <w:szCs w:val="25"/>
        </w:rPr>
        <w:t> Правительства Российской Федерации</w:t>
      </w:r>
      <w:r w:rsidRPr="009F1B72" w:rsidR="00E9066E">
        <w:rPr>
          <w:color w:val="22272F"/>
          <w:sz w:val="25"/>
          <w:szCs w:val="25"/>
        </w:rPr>
        <w:t xml:space="preserve"> </w:t>
      </w:r>
      <w:r w:rsidRPr="009F1B72">
        <w:rPr>
          <w:color w:val="22272F"/>
          <w:sz w:val="25"/>
          <w:szCs w:val="25"/>
        </w:rPr>
        <w:t xml:space="preserve">от 21 октября 2022 г. N 1882 должностные лица </w:t>
      </w:r>
      <w:r w:rsidRPr="009F1B72">
        <w:rPr>
          <w:color w:val="22272F"/>
          <w:sz w:val="25"/>
          <w:szCs w:val="25"/>
          <w:shd w:val="clear" w:color="auto" w:fill="FFFFFF"/>
        </w:rPr>
        <w:t>с применением видеозаписи проводят освидетельствование на состояние алкогольного опьянения лица, которое управляет транспортным средством соответствующего вида, в отношении которого имеются достаточные </w:t>
      </w:r>
      <w:r w:rsidRPr="009F1B72">
        <w:rPr>
          <w:rStyle w:val="highlightsearch"/>
          <w:color w:val="FFFFFF"/>
          <w:sz w:val="25"/>
          <w:szCs w:val="25"/>
          <w:shd w:val="clear" w:color="auto" w:fill="457ECD"/>
        </w:rPr>
        <w:t>основания</w:t>
      </w:r>
      <w:r w:rsidRPr="009F1B72">
        <w:rPr>
          <w:color w:val="22272F"/>
          <w:sz w:val="25"/>
          <w:szCs w:val="25"/>
          <w:shd w:val="clear" w:color="auto" w:fill="FFFFFF"/>
        </w:rPr>
        <w:t xml:space="preserve"> полагать, что оно находится в состоянии опьянения (запах алкоголя изо рта, и (или) неустойчивость позы, и (или) нарушение речи, и (или) резкое </w:t>
      </w:r>
      <w:r w:rsidRPr="009F1B72">
        <w:rPr>
          <w:color w:val="22272F"/>
          <w:sz w:val="25"/>
          <w:szCs w:val="25"/>
          <w:shd w:val="clear" w:color="auto" w:fill="FFFFFF"/>
        </w:rPr>
        <w:t xml:space="preserve">изменение окраски кожных покровов лица, и (или) поведение, </w:t>
      </w:r>
      <w:r w:rsidRPr="009F1B72" w:rsidR="00E9066E">
        <w:rPr>
          <w:color w:val="22272F"/>
          <w:sz w:val="25"/>
          <w:szCs w:val="25"/>
          <w:shd w:val="clear" w:color="auto" w:fill="FFFFFF"/>
        </w:rPr>
        <w:t>не соответствующее обстановке).</w:t>
      </w:r>
    </w:p>
    <w:p w:rsidR="00E9066E" w:rsidRPr="009F1B72" w:rsidP="00E9066E">
      <w:pPr>
        <w:pStyle w:val="s1"/>
        <w:shd w:val="clear" w:color="auto" w:fill="FFFFFF"/>
        <w:spacing w:before="0" w:beforeAutospacing="0" w:after="0" w:afterAutospacing="0"/>
        <w:ind w:firstLine="708"/>
        <w:jc w:val="both"/>
        <w:rPr>
          <w:color w:val="22272F"/>
          <w:sz w:val="25"/>
          <w:szCs w:val="25"/>
          <w:shd w:val="clear" w:color="auto" w:fill="FFFFFF"/>
        </w:rPr>
      </w:pPr>
      <w:r w:rsidRPr="009F1B72">
        <w:rPr>
          <w:color w:val="22272F"/>
          <w:sz w:val="25"/>
          <w:szCs w:val="25"/>
          <w:shd w:val="clear" w:color="auto" w:fill="FFFFFF"/>
        </w:rPr>
        <w:t>В силу пункта 3 Правил 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w:t>
      </w:r>
    </w:p>
    <w:p w:rsidR="00E9066E" w:rsidRPr="009F1B72" w:rsidP="00E9066E">
      <w:pPr>
        <w:pStyle w:val="s1"/>
        <w:shd w:val="clear" w:color="auto" w:fill="FFFFFF"/>
        <w:spacing w:before="0" w:beforeAutospacing="0" w:after="0" w:afterAutospacing="0"/>
        <w:ind w:firstLine="708"/>
        <w:jc w:val="both"/>
        <w:rPr>
          <w:color w:val="22272F"/>
          <w:sz w:val="25"/>
          <w:szCs w:val="25"/>
        </w:rPr>
      </w:pPr>
      <w:r w:rsidRPr="009F1B72">
        <w:rPr>
          <w:color w:val="22272F"/>
          <w:sz w:val="25"/>
          <w:szCs w:val="25"/>
          <w:shd w:val="clear" w:color="auto" w:fill="FFFFFF"/>
        </w:rPr>
        <w:t xml:space="preserve"> В силу пункта 8 Правил </w:t>
      </w:r>
      <w:r w:rsidRPr="009F1B72">
        <w:rPr>
          <w:color w:val="22272F"/>
          <w:sz w:val="25"/>
          <w:szCs w:val="25"/>
        </w:rPr>
        <w:t>8 направлению на медицинское освидетельствование на состояние опьянения водитель транспортного средства подлежит:</w:t>
      </w:r>
    </w:p>
    <w:p w:rsidR="00E9066E" w:rsidRPr="009F1B72" w:rsidP="00E9066E">
      <w:pPr>
        <w:pStyle w:val="s1"/>
        <w:shd w:val="clear" w:color="auto" w:fill="FFFFFF"/>
        <w:spacing w:before="0" w:beforeAutospacing="0" w:after="0" w:afterAutospacing="0"/>
        <w:jc w:val="both"/>
        <w:rPr>
          <w:color w:val="22272F"/>
          <w:sz w:val="25"/>
          <w:szCs w:val="25"/>
        </w:rPr>
      </w:pPr>
      <w:r w:rsidRPr="009F1B72">
        <w:rPr>
          <w:color w:val="22272F"/>
          <w:sz w:val="25"/>
          <w:szCs w:val="25"/>
        </w:rPr>
        <w:t>а) при отказе от прохождения освидетельствования на состояние алкогольного опьянения;</w:t>
      </w:r>
    </w:p>
    <w:p w:rsidR="00E9066E" w:rsidRPr="009F1B72" w:rsidP="00E9066E">
      <w:pPr>
        <w:pStyle w:val="s1"/>
        <w:shd w:val="clear" w:color="auto" w:fill="FFFFFF"/>
        <w:spacing w:before="0" w:beforeAutospacing="0" w:after="0" w:afterAutospacing="0"/>
        <w:jc w:val="both"/>
        <w:rPr>
          <w:color w:val="22272F"/>
          <w:sz w:val="25"/>
          <w:szCs w:val="25"/>
        </w:rPr>
      </w:pPr>
      <w:r w:rsidRPr="009F1B72">
        <w:rPr>
          <w:color w:val="22272F"/>
          <w:sz w:val="25"/>
          <w:szCs w:val="25"/>
        </w:rPr>
        <w:t>б) при несогласии с результатами освидетельствования на состояние алкогольного опьянения;</w:t>
      </w:r>
    </w:p>
    <w:p w:rsidR="00E9066E" w:rsidRPr="009F1B72" w:rsidP="00E9066E">
      <w:pPr>
        <w:pStyle w:val="s1"/>
        <w:shd w:val="clear" w:color="auto" w:fill="FFFFFF"/>
        <w:spacing w:before="0" w:beforeAutospacing="0" w:after="0" w:afterAutospacing="0"/>
        <w:jc w:val="both"/>
        <w:rPr>
          <w:color w:val="22272F"/>
          <w:sz w:val="25"/>
          <w:szCs w:val="25"/>
        </w:rPr>
      </w:pPr>
      <w:r w:rsidRPr="009F1B72">
        <w:rPr>
          <w:color w:val="22272F"/>
          <w:sz w:val="25"/>
          <w:szCs w:val="25"/>
        </w:rPr>
        <w:t>в) при наличии достаточных </w:t>
      </w:r>
      <w:r w:rsidRPr="009F1B72">
        <w:rPr>
          <w:rStyle w:val="highlightsearch"/>
          <w:color w:val="FFFFFF"/>
          <w:sz w:val="25"/>
          <w:szCs w:val="25"/>
          <w:shd w:val="clear" w:color="auto" w:fill="457ECD"/>
        </w:rPr>
        <w:t>оснований</w:t>
      </w:r>
      <w:r w:rsidRPr="009F1B72">
        <w:rPr>
          <w:color w:val="22272F"/>
          <w:sz w:val="25"/>
          <w:szCs w:val="25"/>
        </w:rPr>
        <w:t>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A0482F" w:rsidRPr="009F1B72" w:rsidP="00E9066E">
      <w:pPr>
        <w:pStyle w:val="s1"/>
        <w:shd w:val="clear" w:color="auto" w:fill="FFFFFF"/>
        <w:spacing w:before="0" w:beforeAutospacing="0" w:after="0" w:afterAutospacing="0"/>
        <w:ind w:firstLine="708"/>
        <w:jc w:val="both"/>
        <w:rPr>
          <w:color w:val="22272F"/>
          <w:sz w:val="25"/>
          <w:szCs w:val="25"/>
          <w:shd w:val="clear" w:color="auto" w:fill="FFFFFF"/>
        </w:rPr>
      </w:pPr>
      <w:r w:rsidRPr="009F1B72">
        <w:rPr>
          <w:color w:val="22272F"/>
          <w:sz w:val="25"/>
          <w:szCs w:val="25"/>
          <w:shd w:val="clear" w:color="auto" w:fill="FFFFFF"/>
        </w:rPr>
        <w:t xml:space="preserve">Таким образом, в ходе производства по делу </w:t>
      </w:r>
      <w:r w:rsidRPr="009F1B72" w:rsidR="00EC3DEF">
        <w:rPr>
          <w:color w:val="22272F"/>
          <w:sz w:val="25"/>
          <w:szCs w:val="25"/>
          <w:shd w:val="clear" w:color="auto" w:fill="FFFFFF"/>
        </w:rPr>
        <w:t xml:space="preserve">возник </w:t>
      </w:r>
      <w:r w:rsidRPr="009F1B72">
        <w:rPr>
          <w:color w:val="22272F"/>
          <w:sz w:val="25"/>
          <w:szCs w:val="25"/>
          <w:shd w:val="clear" w:color="auto" w:fill="FFFFFF"/>
        </w:rPr>
        <w:t xml:space="preserve">вопрос о законности проведения процедуры направления </w:t>
      </w:r>
      <w:r w:rsidRPr="009F1B72" w:rsidR="00EC3DEF">
        <w:rPr>
          <w:color w:val="22272F"/>
          <w:sz w:val="25"/>
          <w:szCs w:val="25"/>
          <w:shd w:val="clear" w:color="auto" w:fill="FFFFFF"/>
        </w:rPr>
        <w:t>Чикурова</w:t>
      </w:r>
      <w:r w:rsidRPr="009F1B72" w:rsidR="00EC3DEF">
        <w:rPr>
          <w:color w:val="22272F"/>
          <w:sz w:val="25"/>
          <w:szCs w:val="25"/>
          <w:shd w:val="clear" w:color="auto" w:fill="FFFFFF"/>
        </w:rPr>
        <w:t xml:space="preserve"> А.В.</w:t>
      </w:r>
      <w:r w:rsidRPr="009F1B72">
        <w:rPr>
          <w:color w:val="22272F"/>
          <w:sz w:val="25"/>
          <w:szCs w:val="25"/>
          <w:shd w:val="clear" w:color="auto" w:fill="FFFFFF"/>
        </w:rPr>
        <w:t xml:space="preserve"> на медицинское освидетельствование на состояние опьянения.</w:t>
      </w:r>
    </w:p>
    <w:p w:rsidR="00A0482F" w:rsidRPr="009F1B72" w:rsidP="00E9066E">
      <w:pPr>
        <w:pStyle w:val="s1"/>
        <w:shd w:val="clear" w:color="auto" w:fill="FFFFFF"/>
        <w:spacing w:before="0" w:beforeAutospacing="0" w:after="0" w:afterAutospacing="0"/>
        <w:ind w:firstLine="708"/>
        <w:jc w:val="both"/>
        <w:rPr>
          <w:color w:val="22272F"/>
          <w:sz w:val="25"/>
          <w:szCs w:val="25"/>
        </w:rPr>
      </w:pPr>
      <w:r w:rsidRPr="009F1B72">
        <w:rPr>
          <w:color w:val="22272F"/>
          <w:sz w:val="25"/>
          <w:szCs w:val="25"/>
        </w:rPr>
        <w:t>В силу положений </w:t>
      </w:r>
      <w:hyperlink r:id="rId8" w:anchor="/document/12125267/entry/1501" w:history="1">
        <w:r w:rsidRPr="009F1B72">
          <w:rPr>
            <w:rStyle w:val="Hyperlink"/>
            <w:color w:val="3272C0"/>
            <w:sz w:val="25"/>
            <w:szCs w:val="25"/>
          </w:rPr>
          <w:t>частей 1</w:t>
        </w:r>
      </w:hyperlink>
      <w:r w:rsidRPr="009F1B72">
        <w:rPr>
          <w:color w:val="22272F"/>
          <w:sz w:val="25"/>
          <w:szCs w:val="25"/>
        </w:rPr>
        <w:t> и </w:t>
      </w:r>
      <w:hyperlink r:id="rId8" w:anchor="/document/12125267/entry/1504" w:history="1">
        <w:r w:rsidRPr="009F1B72">
          <w:rPr>
            <w:rStyle w:val="Hyperlink"/>
            <w:color w:val="3272C0"/>
            <w:sz w:val="25"/>
            <w:szCs w:val="25"/>
          </w:rPr>
          <w:t>4 статьи 1.5</w:t>
        </w:r>
      </w:hyperlink>
      <w:r w:rsidRPr="009F1B72">
        <w:rPr>
          <w:color w:val="22272F"/>
          <w:sz w:val="25"/>
          <w:szCs w:val="25"/>
        </w:rPr>
        <w:t>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A0482F" w:rsidRPr="009F1B72" w:rsidP="00E9066E">
      <w:pPr>
        <w:pStyle w:val="s1"/>
        <w:shd w:val="clear" w:color="auto" w:fill="FFFFFF"/>
        <w:spacing w:before="0" w:beforeAutospacing="0" w:after="0" w:afterAutospacing="0"/>
        <w:ind w:firstLine="708"/>
        <w:jc w:val="both"/>
        <w:rPr>
          <w:color w:val="22272F"/>
          <w:sz w:val="25"/>
          <w:szCs w:val="25"/>
        </w:rPr>
      </w:pPr>
      <w:r w:rsidRPr="009F1B72">
        <w:rPr>
          <w:color w:val="22272F"/>
          <w:sz w:val="25"/>
          <w:szCs w:val="25"/>
        </w:rPr>
        <w:t>Собранные доказательства не могут быть признаны </w:t>
      </w:r>
      <w:r w:rsidRPr="009F1B72">
        <w:rPr>
          <w:rStyle w:val="Emphasis"/>
          <w:i w:val="0"/>
          <w:iCs w:val="0"/>
          <w:color w:val="22272F"/>
          <w:sz w:val="25"/>
          <w:szCs w:val="25"/>
          <w:shd w:val="clear" w:color="auto" w:fill="FFFABB"/>
        </w:rPr>
        <w:t>достаточными</w:t>
      </w:r>
      <w:r w:rsidRPr="009F1B72">
        <w:rPr>
          <w:color w:val="22272F"/>
          <w:sz w:val="25"/>
          <w:szCs w:val="25"/>
        </w:rPr>
        <w:t xml:space="preserve"> для обоснования вывода о наличии в деянии </w:t>
      </w:r>
      <w:r w:rsidRPr="009F1B72" w:rsidR="00DB0784">
        <w:rPr>
          <w:color w:val="22272F"/>
          <w:sz w:val="25"/>
          <w:szCs w:val="25"/>
        </w:rPr>
        <w:t>Чикурова</w:t>
      </w:r>
      <w:r w:rsidRPr="009F1B72" w:rsidR="00DB0784">
        <w:rPr>
          <w:color w:val="22272F"/>
          <w:sz w:val="25"/>
          <w:szCs w:val="25"/>
        </w:rPr>
        <w:t xml:space="preserve"> А.В.</w:t>
      </w:r>
      <w:r w:rsidRPr="009F1B72">
        <w:rPr>
          <w:color w:val="22272F"/>
          <w:sz w:val="25"/>
          <w:szCs w:val="25"/>
        </w:rPr>
        <w:t xml:space="preserve"> объективной стороны состава </w:t>
      </w:r>
      <w:r w:rsidRPr="009F1B72" w:rsidR="00DB0784">
        <w:rPr>
          <w:color w:val="22272F"/>
          <w:sz w:val="25"/>
          <w:szCs w:val="25"/>
        </w:rPr>
        <w:t>а</w:t>
      </w:r>
      <w:r w:rsidRPr="009F1B72">
        <w:rPr>
          <w:color w:val="22272F"/>
          <w:sz w:val="25"/>
          <w:szCs w:val="25"/>
        </w:rPr>
        <w:t>дминистративного правонарушения, предусмотренного </w:t>
      </w:r>
      <w:hyperlink r:id="rId8" w:anchor="/document/12125267/entry/122601" w:history="1">
        <w:r w:rsidRPr="009F1B72">
          <w:rPr>
            <w:rStyle w:val="Hyperlink"/>
            <w:color w:val="3272C0"/>
            <w:sz w:val="25"/>
            <w:szCs w:val="25"/>
          </w:rPr>
          <w:t>частью 1 статьи 12.26</w:t>
        </w:r>
      </w:hyperlink>
      <w:r w:rsidRPr="009F1B72">
        <w:rPr>
          <w:color w:val="22272F"/>
          <w:sz w:val="25"/>
          <w:szCs w:val="25"/>
        </w:rPr>
        <w:t> Кодекса Российской Федерации об административных правонарушениях.</w:t>
      </w:r>
    </w:p>
    <w:p w:rsidR="00EF6CA3"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В</w:t>
      </w:r>
      <w:r w:rsidRPr="009F1B72">
        <w:rPr>
          <w:rFonts w:ascii="Times New Roman" w:hAnsi="Times New Roman" w:cs="Times New Roman"/>
          <w:sz w:val="25"/>
          <w:szCs w:val="25"/>
        </w:rPr>
        <w:t xml:space="preserve"> случае наличия у водителя одного или нескольких закрепленных законодательством Российской Федерации признаков опьянения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w:t>
      </w:r>
    </w:p>
    <w:p w:rsidR="00DB0784"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При остановке автомобиля сотрудники полиции </w:t>
      </w:r>
      <w:r w:rsidRPr="009F1B72">
        <w:rPr>
          <w:rFonts w:ascii="Times New Roman" w:hAnsi="Times New Roman" w:cs="Times New Roman"/>
          <w:sz w:val="25"/>
          <w:szCs w:val="25"/>
        </w:rPr>
        <w:t>Чикурову</w:t>
      </w:r>
      <w:r w:rsidRPr="009F1B72">
        <w:rPr>
          <w:rFonts w:ascii="Times New Roman" w:hAnsi="Times New Roman" w:cs="Times New Roman"/>
          <w:sz w:val="25"/>
          <w:szCs w:val="25"/>
        </w:rPr>
        <w:t xml:space="preserve"> А.В. указали, что им поступило сообщение о том, что водитель с признаками опьянения. Истребованные тексты сообщений о преступлении из КУСП об указанном не свидетельствуют. </w:t>
      </w:r>
    </w:p>
    <w:p w:rsidR="00DB0784"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Из видеозаписей не следует, что сотрудники полиции отмечают наличие запаха алкоголя от </w:t>
      </w:r>
      <w:r w:rsidRPr="009F1B72">
        <w:rPr>
          <w:rFonts w:ascii="Times New Roman" w:hAnsi="Times New Roman" w:cs="Times New Roman"/>
          <w:sz w:val="25"/>
          <w:szCs w:val="25"/>
        </w:rPr>
        <w:t>Чикурова</w:t>
      </w:r>
      <w:r w:rsidRPr="009F1B72">
        <w:rPr>
          <w:rFonts w:ascii="Times New Roman" w:hAnsi="Times New Roman" w:cs="Times New Roman"/>
          <w:sz w:val="25"/>
          <w:szCs w:val="25"/>
        </w:rPr>
        <w:t xml:space="preserve"> А.В. при общении с ним либо изменение окраски кожных покровов лица. </w:t>
      </w:r>
      <w:r w:rsidRPr="009F1B72" w:rsidR="00E9066E">
        <w:rPr>
          <w:rFonts w:ascii="Times New Roman" w:hAnsi="Times New Roman" w:cs="Times New Roman"/>
          <w:sz w:val="25"/>
          <w:szCs w:val="25"/>
        </w:rPr>
        <w:t>Чикуров</w:t>
      </w:r>
      <w:r w:rsidRPr="009F1B72" w:rsidR="00E9066E">
        <w:rPr>
          <w:rFonts w:ascii="Times New Roman" w:hAnsi="Times New Roman" w:cs="Times New Roman"/>
          <w:sz w:val="25"/>
          <w:szCs w:val="25"/>
        </w:rPr>
        <w:t xml:space="preserve"> А.В. ведет себя адекватно, последовательно пытается переубедить сотрудников полиции в том, что у них нет достаточных оснований полагать, что он находится в состоянии опьянения. Об этом же он указывает и в объяснениях в протоколе об административном правонарушении. </w:t>
      </w:r>
    </w:p>
    <w:p w:rsidR="00EF6CA3"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Поскольку судом не установлено наличие законных оснований для направления водителя на медицинское освидетельствование на состояние опьянения, суд не установил объективную сторону состава административного правонарушения, предусмотренного </w:t>
      </w:r>
      <w:hyperlink r:id="rId9" w:history="1">
        <w:r w:rsidRPr="009F1B72">
          <w:rPr>
            <w:rFonts w:ascii="Times New Roman" w:hAnsi="Times New Roman" w:cs="Times New Roman"/>
            <w:color w:val="106BBE"/>
            <w:sz w:val="25"/>
            <w:szCs w:val="25"/>
          </w:rPr>
          <w:t>статьей 12.26</w:t>
        </w:r>
      </w:hyperlink>
      <w:r w:rsidRPr="009F1B72">
        <w:rPr>
          <w:rFonts w:ascii="Times New Roman" w:hAnsi="Times New Roman" w:cs="Times New Roman"/>
          <w:sz w:val="25"/>
          <w:szCs w:val="25"/>
        </w:rPr>
        <w:t xml:space="preserve"> Кодекса Российской Федерации об административных правонарушениях</w:t>
      </w:r>
      <w:r w:rsidRPr="009F1B72" w:rsidR="00E9066E">
        <w:rPr>
          <w:rFonts w:ascii="Times New Roman" w:hAnsi="Times New Roman" w:cs="Times New Roman"/>
          <w:sz w:val="25"/>
          <w:szCs w:val="25"/>
        </w:rPr>
        <w:t xml:space="preserve"> в действиях </w:t>
      </w:r>
      <w:r w:rsidRPr="009F1B72" w:rsidR="00E9066E">
        <w:rPr>
          <w:rFonts w:ascii="Times New Roman" w:hAnsi="Times New Roman" w:cs="Times New Roman"/>
          <w:sz w:val="25"/>
          <w:szCs w:val="25"/>
        </w:rPr>
        <w:t>Чикурова</w:t>
      </w:r>
      <w:r w:rsidRPr="009F1B72" w:rsidR="00E9066E">
        <w:rPr>
          <w:rFonts w:ascii="Times New Roman" w:hAnsi="Times New Roman" w:cs="Times New Roman"/>
          <w:sz w:val="25"/>
          <w:szCs w:val="25"/>
        </w:rPr>
        <w:t xml:space="preserve"> А.В</w:t>
      </w:r>
      <w:r w:rsidRPr="009F1B72">
        <w:rPr>
          <w:rFonts w:ascii="Times New Roman" w:hAnsi="Times New Roman" w:cs="Times New Roman"/>
          <w:sz w:val="25"/>
          <w:szCs w:val="25"/>
        </w:rPr>
        <w:t>.</w:t>
      </w:r>
    </w:p>
    <w:p w:rsidR="00EF6CA3" w:rsidRPr="009F1B72" w:rsidP="00E9066E">
      <w:pPr>
        <w:autoSpaceDE w:val="0"/>
        <w:autoSpaceDN w:val="0"/>
        <w:adjustRightInd w:val="0"/>
        <w:spacing w:after="0" w:line="240" w:lineRule="auto"/>
        <w:ind w:firstLine="720"/>
        <w:jc w:val="both"/>
        <w:rPr>
          <w:rFonts w:ascii="Times New Roman" w:hAnsi="Times New Roman" w:cs="Times New Roman"/>
          <w:sz w:val="25"/>
          <w:szCs w:val="25"/>
        </w:rPr>
      </w:pPr>
      <w:r w:rsidRPr="009F1B72">
        <w:rPr>
          <w:rFonts w:ascii="Times New Roman" w:hAnsi="Times New Roman" w:cs="Times New Roman"/>
          <w:sz w:val="25"/>
          <w:szCs w:val="25"/>
        </w:rPr>
        <w:t xml:space="preserve">В соответствии с требованиями </w:t>
      </w:r>
      <w:hyperlink r:id="rId10" w:history="1">
        <w:r w:rsidRPr="009F1B72">
          <w:rPr>
            <w:rFonts w:ascii="Times New Roman" w:hAnsi="Times New Roman" w:cs="Times New Roman"/>
            <w:color w:val="106BBE"/>
            <w:sz w:val="25"/>
            <w:szCs w:val="25"/>
          </w:rPr>
          <w:t>статьи 24.1</w:t>
        </w:r>
      </w:hyperlink>
      <w:r w:rsidRPr="009F1B72">
        <w:rPr>
          <w:rFonts w:ascii="Times New Roman" w:hAnsi="Times New Roman" w:cs="Times New Roman"/>
          <w:sz w:val="25"/>
          <w:szCs w:val="25"/>
        </w:rPr>
        <w:t xml:space="preserve">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совершения административного правонарушения, предусмотренные </w:t>
      </w:r>
      <w:hyperlink r:id="rId11" w:history="1">
        <w:r w:rsidRPr="009F1B72">
          <w:rPr>
            <w:rFonts w:ascii="Times New Roman" w:hAnsi="Times New Roman" w:cs="Times New Roman"/>
            <w:color w:val="106BBE"/>
            <w:sz w:val="25"/>
            <w:szCs w:val="25"/>
          </w:rPr>
          <w:t>статьей 26.1</w:t>
        </w:r>
      </w:hyperlink>
      <w:r w:rsidRPr="009F1B72">
        <w:rPr>
          <w:rFonts w:ascii="Times New Roman" w:hAnsi="Times New Roman" w:cs="Times New Roman"/>
          <w:sz w:val="25"/>
          <w:szCs w:val="25"/>
        </w:rPr>
        <w:t xml:space="preserve"> данного Кодекса.</w:t>
      </w:r>
    </w:p>
    <w:p w:rsidR="00625FA5" w:rsidRPr="009F1B72" w:rsidP="00E9066E">
      <w:pPr>
        <w:spacing w:after="0" w:line="240" w:lineRule="auto"/>
        <w:ind w:right="22" w:firstLine="567"/>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При таких данных, в д</w:t>
      </w:r>
      <w:r w:rsidRPr="009F1B72">
        <w:rPr>
          <w:rFonts w:ascii="Times New Roman" w:eastAsia="Times New Roman" w:hAnsi="Times New Roman" w:cs="Times New Roman"/>
          <w:sz w:val="25"/>
          <w:szCs w:val="25"/>
          <w:lang w:eastAsia="ru-RU"/>
        </w:rPr>
        <w:t>ействия</w:t>
      </w:r>
      <w:r w:rsidRPr="009F1B72">
        <w:rPr>
          <w:rFonts w:ascii="Times New Roman" w:eastAsia="Times New Roman" w:hAnsi="Times New Roman" w:cs="Times New Roman"/>
          <w:sz w:val="25"/>
          <w:szCs w:val="25"/>
          <w:lang w:eastAsia="ru-RU"/>
        </w:rPr>
        <w:t>х</w:t>
      </w:r>
      <w:r w:rsidRPr="009F1B72">
        <w:rPr>
          <w:rFonts w:ascii="Times New Roman" w:eastAsia="Times New Roman" w:hAnsi="Times New Roman" w:cs="Times New Roman"/>
          <w:sz w:val="25"/>
          <w:szCs w:val="25"/>
          <w:lang w:eastAsia="ru-RU"/>
        </w:rPr>
        <w:t xml:space="preserve"> </w:t>
      </w:r>
      <w:r w:rsidRPr="009F1B72" w:rsidR="00C00453">
        <w:rPr>
          <w:rFonts w:ascii="Times New Roman" w:eastAsia="Times New Roman" w:hAnsi="Times New Roman" w:cs="Times New Roman"/>
          <w:sz w:val="25"/>
          <w:szCs w:val="25"/>
          <w:lang w:eastAsia="ru-RU"/>
        </w:rPr>
        <w:t>Чикурова</w:t>
      </w:r>
      <w:r w:rsidRPr="009F1B72" w:rsidR="00C00453">
        <w:rPr>
          <w:rFonts w:ascii="Times New Roman" w:eastAsia="Times New Roman" w:hAnsi="Times New Roman" w:cs="Times New Roman"/>
          <w:sz w:val="25"/>
          <w:szCs w:val="25"/>
          <w:lang w:eastAsia="ru-RU"/>
        </w:rPr>
        <w:t xml:space="preserve"> А.В.</w:t>
      </w:r>
      <w:r w:rsidRPr="009F1B72">
        <w:rPr>
          <w:rFonts w:ascii="Times New Roman" w:eastAsia="Times New Roman" w:hAnsi="Times New Roman" w:cs="Times New Roman"/>
          <w:sz w:val="25"/>
          <w:szCs w:val="25"/>
          <w:lang w:eastAsia="ru-RU"/>
        </w:rPr>
        <w:t xml:space="preserve"> суд </w:t>
      </w:r>
      <w:r w:rsidRPr="009F1B72">
        <w:rPr>
          <w:rFonts w:ascii="Times New Roman" w:eastAsia="Times New Roman" w:hAnsi="Times New Roman" w:cs="Times New Roman"/>
          <w:sz w:val="25"/>
          <w:szCs w:val="25"/>
          <w:lang w:eastAsia="ru-RU"/>
        </w:rPr>
        <w:t xml:space="preserve">не усмотрел состава административного правонарушения, предусмотренного </w:t>
      </w:r>
      <w:r w:rsidRPr="009F1B72">
        <w:rPr>
          <w:rFonts w:ascii="Times New Roman" w:eastAsia="Times New Roman" w:hAnsi="Times New Roman" w:cs="Times New Roman"/>
          <w:sz w:val="25"/>
          <w:szCs w:val="25"/>
          <w:lang w:eastAsia="ru-RU"/>
        </w:rPr>
        <w:t>част</w:t>
      </w:r>
      <w:r w:rsidRPr="009F1B72">
        <w:rPr>
          <w:rFonts w:ascii="Times New Roman" w:eastAsia="Times New Roman" w:hAnsi="Times New Roman" w:cs="Times New Roman"/>
          <w:sz w:val="25"/>
          <w:szCs w:val="25"/>
          <w:lang w:eastAsia="ru-RU"/>
        </w:rPr>
        <w:t>ью</w:t>
      </w:r>
      <w:r w:rsidRPr="009F1B72">
        <w:rPr>
          <w:rFonts w:ascii="Times New Roman" w:eastAsia="Times New Roman" w:hAnsi="Times New Roman" w:cs="Times New Roman"/>
          <w:sz w:val="25"/>
          <w:szCs w:val="25"/>
          <w:lang w:eastAsia="ru-RU"/>
        </w:rPr>
        <w:t xml:space="preserve"> 1 статьи 12.26 КоАП РФ - </w:t>
      </w:r>
      <w:r w:rsidRPr="009F1B72">
        <w:rPr>
          <w:rFonts w:ascii="Times New Roman" w:eastAsia="Times New Roman" w:hAnsi="Times New Roman" w:cs="Times New Roman"/>
          <w:sz w:val="25"/>
          <w:szCs w:val="25"/>
          <w:lang w:eastAsia="ru-RU"/>
        </w:rPr>
        <w:t>н</w:t>
      </w:r>
      <w:r w:rsidRPr="009F1B72">
        <w:rPr>
          <w:rFonts w:ascii="Times New Roman" w:eastAsia="Times New Roman" w:hAnsi="Times New Roman" w:cs="Times New Roman"/>
          <w:color w:val="000000"/>
          <w:sz w:val="25"/>
          <w:szCs w:val="25"/>
          <w:lang w:eastAsia="ru-RU"/>
        </w:rPr>
        <w:t xml:space="preserve">евыполнение водителем транспортного средства законного </w:t>
      </w:r>
      <w:hyperlink r:id="rId8" w:anchor="/document/1305770/entry/100232" w:history="1">
        <w:r w:rsidRPr="009F1B72">
          <w:rPr>
            <w:rFonts w:ascii="Times New Roman" w:eastAsia="Times New Roman" w:hAnsi="Times New Roman" w:cs="Times New Roman"/>
            <w:color w:val="0000FF"/>
            <w:sz w:val="25"/>
            <w:szCs w:val="25"/>
            <w:u w:val="single"/>
            <w:lang w:eastAsia="ru-RU"/>
          </w:rPr>
          <w:t>требования</w:t>
        </w:r>
      </w:hyperlink>
      <w:r w:rsidRPr="009F1B72">
        <w:rPr>
          <w:rFonts w:ascii="Times New Roman" w:eastAsia="Times New Roman" w:hAnsi="Times New Roman" w:cs="Times New Roman"/>
          <w:color w:val="000000"/>
          <w:sz w:val="25"/>
          <w:szCs w:val="25"/>
          <w:lang w:eastAsia="ru-RU"/>
        </w:rPr>
        <w:t xml:space="preserve"> уполномоченного </w:t>
      </w:r>
      <w:hyperlink r:id="rId8" w:anchor="/document/12182530/entry/130114" w:history="1">
        <w:r w:rsidRPr="009F1B72">
          <w:rPr>
            <w:rFonts w:ascii="Times New Roman" w:eastAsia="Times New Roman" w:hAnsi="Times New Roman" w:cs="Times New Roman"/>
            <w:color w:val="0000FF"/>
            <w:sz w:val="25"/>
            <w:szCs w:val="25"/>
            <w:u w:val="single"/>
            <w:lang w:eastAsia="ru-RU"/>
          </w:rPr>
          <w:t>должностного лица</w:t>
        </w:r>
      </w:hyperlink>
      <w:r w:rsidRPr="009F1B72">
        <w:rPr>
          <w:rFonts w:ascii="Times New Roman" w:eastAsia="Times New Roman" w:hAnsi="Times New Roman" w:cs="Times New Roman"/>
          <w:color w:val="000000"/>
          <w:sz w:val="25"/>
          <w:szCs w:val="25"/>
          <w:lang w:eastAsia="ru-RU"/>
        </w:rPr>
        <w:t xml:space="preserve"> о прохождении </w:t>
      </w:r>
      <w:hyperlink r:id="rId8" w:anchor="/document/12161120/entry/1000" w:history="1">
        <w:r w:rsidRPr="009F1B72">
          <w:rPr>
            <w:rFonts w:ascii="Times New Roman" w:eastAsia="Times New Roman" w:hAnsi="Times New Roman" w:cs="Times New Roman"/>
            <w:color w:val="0000FF"/>
            <w:sz w:val="25"/>
            <w:szCs w:val="25"/>
            <w:u w:val="single"/>
            <w:lang w:eastAsia="ru-RU"/>
          </w:rPr>
          <w:t>медицинского освидетельствования</w:t>
        </w:r>
      </w:hyperlink>
      <w:r w:rsidRPr="009F1B72">
        <w:rPr>
          <w:rFonts w:ascii="Times New Roman" w:eastAsia="Times New Roman" w:hAnsi="Times New Roman" w:cs="Times New Roman"/>
          <w:color w:val="000000"/>
          <w:sz w:val="25"/>
          <w:szCs w:val="25"/>
          <w:lang w:eastAsia="ru-RU"/>
        </w:rPr>
        <w:t xml:space="preserve"> на состояние опьянения, если такие действия (бездействие) не содержат </w:t>
      </w:r>
      <w:hyperlink r:id="rId8" w:anchor="/document/10108000/entry/2641" w:history="1">
        <w:r w:rsidRPr="009F1B72">
          <w:rPr>
            <w:rFonts w:ascii="Times New Roman" w:eastAsia="Times New Roman" w:hAnsi="Times New Roman" w:cs="Times New Roman"/>
            <w:color w:val="0000FF"/>
            <w:sz w:val="25"/>
            <w:szCs w:val="25"/>
            <w:u w:val="single"/>
            <w:lang w:eastAsia="ru-RU"/>
          </w:rPr>
          <w:t>уголовно наказуемого</w:t>
        </w:r>
      </w:hyperlink>
      <w:r w:rsidRPr="009F1B72">
        <w:rPr>
          <w:rFonts w:ascii="Times New Roman" w:eastAsia="Times New Roman" w:hAnsi="Times New Roman" w:cs="Times New Roman"/>
          <w:color w:val="000000"/>
          <w:sz w:val="25"/>
          <w:szCs w:val="25"/>
          <w:lang w:eastAsia="ru-RU"/>
        </w:rPr>
        <w:t xml:space="preserve"> деяния</w:t>
      </w:r>
      <w:r w:rsidRPr="009F1B72">
        <w:rPr>
          <w:rFonts w:ascii="Times New Roman" w:eastAsia="Times New Roman" w:hAnsi="Times New Roman" w:cs="Times New Roman"/>
          <w:sz w:val="25"/>
          <w:szCs w:val="25"/>
          <w:lang w:eastAsia="ru-RU"/>
        </w:rPr>
        <w:t>.</w:t>
      </w:r>
      <w:r w:rsidRPr="009F1B72">
        <w:rPr>
          <w:rFonts w:ascii="Times New Roman" w:eastAsia="Times New Roman" w:hAnsi="Times New Roman" w:cs="Times New Roman"/>
          <w:sz w:val="25"/>
          <w:szCs w:val="25"/>
          <w:lang w:eastAsia="ru-RU"/>
        </w:rPr>
        <w:t xml:space="preserve"> Производство по делу в этом случае подлежит прекращению в связи с наличием о</w:t>
      </w:r>
      <w:r w:rsidRPr="009F1B72">
        <w:rPr>
          <w:rFonts w:ascii="Times New Roman" w:eastAsia="Times New Roman" w:hAnsi="Times New Roman" w:cs="Times New Roman"/>
          <w:sz w:val="25"/>
          <w:szCs w:val="25"/>
          <w:lang w:eastAsia="ru-RU"/>
        </w:rPr>
        <w:t xml:space="preserve">бстоятельств, перечисленных в статье 24.5 КоАП РФ, исключающих производство по делу об административном правонарушении, не имеется. </w:t>
      </w:r>
    </w:p>
    <w:p w:rsidR="00625FA5" w:rsidRPr="009F1B72" w:rsidP="00E9066E">
      <w:pPr>
        <w:spacing w:after="0" w:line="240" w:lineRule="auto"/>
        <w:ind w:right="22" w:firstLine="567"/>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На основании изложенного и руководствуясь статьями 29.9-29.11, 31.5 КоАП РФ, мировой судья</w:t>
      </w:r>
    </w:p>
    <w:p w:rsidR="00625FA5" w:rsidRPr="009F1B72" w:rsidP="00E9066E">
      <w:pPr>
        <w:spacing w:after="0" w:line="240" w:lineRule="auto"/>
        <w:ind w:firstLine="540"/>
        <w:jc w:val="center"/>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постановил:</w:t>
      </w:r>
    </w:p>
    <w:p w:rsidR="00E9066E" w:rsidRPr="009F1B72" w:rsidP="00E9066E">
      <w:pPr>
        <w:spacing w:after="0" w:line="240" w:lineRule="auto"/>
        <w:ind w:right="26"/>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color w:val="000099"/>
          <w:sz w:val="25"/>
          <w:szCs w:val="25"/>
          <w:lang w:eastAsia="ru-RU"/>
        </w:rPr>
        <w:t xml:space="preserve">прекратить производство по делу </w:t>
      </w:r>
      <w:r w:rsidRPr="009F1B72">
        <w:rPr>
          <w:rFonts w:ascii="Times New Roman" w:eastAsia="Times New Roman" w:hAnsi="Times New Roman" w:cs="Times New Roman"/>
          <w:sz w:val="25"/>
          <w:szCs w:val="25"/>
          <w:lang w:eastAsia="ru-RU"/>
        </w:rPr>
        <w:t xml:space="preserve">об административном правонарушении, </w:t>
      </w:r>
      <w:r w:rsidRPr="009F1B72">
        <w:rPr>
          <w:rFonts w:ascii="Times New Roman" w:eastAsia="Times New Roman" w:hAnsi="Times New Roman" w:cs="Times New Roman"/>
          <w:color w:val="000099"/>
          <w:sz w:val="25"/>
          <w:szCs w:val="25"/>
          <w:lang w:eastAsia="ru-RU"/>
        </w:rPr>
        <w:t>предусмотренном частью 1 статьи 12.26 КоАП</w:t>
      </w:r>
      <w:r w:rsidRPr="009F1B72">
        <w:rPr>
          <w:rFonts w:ascii="Times New Roman" w:eastAsia="Times New Roman" w:hAnsi="Times New Roman" w:cs="Times New Roman"/>
          <w:sz w:val="25"/>
          <w:szCs w:val="25"/>
          <w:lang w:eastAsia="ru-RU"/>
        </w:rPr>
        <w:t xml:space="preserve"> РФ, в отношении </w:t>
      </w:r>
      <w:r w:rsidRPr="009F1B72">
        <w:rPr>
          <w:rFonts w:ascii="Times New Roman" w:eastAsia="Times New Roman" w:hAnsi="Times New Roman" w:cs="Times New Roman"/>
          <w:color w:val="000000"/>
          <w:sz w:val="25"/>
          <w:szCs w:val="25"/>
          <w:lang w:eastAsia="ru-RU"/>
        </w:rPr>
        <w:t>Чикурова</w:t>
      </w:r>
      <w:r w:rsidRPr="009F1B72">
        <w:rPr>
          <w:rFonts w:ascii="Times New Roman" w:eastAsia="Times New Roman" w:hAnsi="Times New Roman" w:cs="Times New Roman"/>
          <w:color w:val="000000"/>
          <w:sz w:val="25"/>
          <w:szCs w:val="25"/>
          <w:lang w:eastAsia="ru-RU"/>
        </w:rPr>
        <w:t xml:space="preserve"> Андрея Викторовича</w:t>
      </w:r>
      <w:r w:rsidRPr="009F1B72">
        <w:rPr>
          <w:rFonts w:ascii="Times New Roman" w:eastAsia="Times New Roman" w:hAnsi="Times New Roman" w:cs="Times New Roman"/>
          <w:sz w:val="25"/>
          <w:szCs w:val="25"/>
          <w:lang w:eastAsia="ru-RU"/>
        </w:rPr>
        <w:t xml:space="preserve"> на основании </w:t>
      </w:r>
      <w:hyperlink r:id="rId12" w:history="1">
        <w:r w:rsidRPr="009F1B72">
          <w:rPr>
            <w:rStyle w:val="a0"/>
            <w:rFonts w:ascii="Times New Roman" w:hAnsi="Times New Roman" w:cs="Times New Roman"/>
            <w:sz w:val="25"/>
            <w:szCs w:val="25"/>
          </w:rPr>
          <w:t>пункта 2 части 1 статьи 24.5</w:t>
        </w:r>
      </w:hyperlink>
      <w:r w:rsidRPr="009F1B72">
        <w:rPr>
          <w:rFonts w:ascii="Times New Roman" w:hAnsi="Times New Roman" w:cs="Times New Roman"/>
          <w:sz w:val="25"/>
          <w:szCs w:val="25"/>
        </w:rPr>
        <w:t xml:space="preserve"> Кодекса Российской Федерации об административных правонарушениях РФ за отсутствием в его действиях состава административного правонарушения</w:t>
      </w:r>
      <w:r w:rsidRPr="009F1B72">
        <w:rPr>
          <w:rFonts w:ascii="Times New Roman" w:eastAsia="Times New Roman" w:hAnsi="Times New Roman" w:cs="Times New Roman"/>
          <w:sz w:val="25"/>
          <w:szCs w:val="25"/>
          <w:lang w:eastAsia="ru-RU"/>
        </w:rPr>
        <w:t>.</w:t>
      </w:r>
    </w:p>
    <w:p w:rsidR="00625FA5" w:rsidRPr="009F1B72" w:rsidP="00E9066E">
      <w:pPr>
        <w:spacing w:after="0" w:line="240" w:lineRule="auto"/>
        <w:ind w:firstLine="567"/>
        <w:jc w:val="both"/>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 xml:space="preserve">Постановление может быть обжаловано в течение десяти суток со дня вручения или получения копии постановления в </w:t>
      </w:r>
      <w:r w:rsidRPr="009F1B72">
        <w:rPr>
          <w:rFonts w:ascii="Times New Roman" w:eastAsia="Times New Roman" w:hAnsi="Times New Roman" w:cs="Times New Roman"/>
          <w:sz w:val="25"/>
          <w:szCs w:val="25"/>
          <w:lang w:eastAsia="ru-RU"/>
        </w:rPr>
        <w:t>Сургутский</w:t>
      </w:r>
      <w:r w:rsidRPr="009F1B72">
        <w:rPr>
          <w:rFonts w:ascii="Times New Roman" w:eastAsia="Times New Roman" w:hAnsi="Times New Roman" w:cs="Times New Roman"/>
          <w:sz w:val="25"/>
          <w:szCs w:val="25"/>
          <w:lang w:eastAsia="ru-RU"/>
        </w:rPr>
        <w:t xml:space="preserve"> городской суд через мирового судью судебного участка № 4 </w:t>
      </w:r>
      <w:r w:rsidRPr="009F1B72">
        <w:rPr>
          <w:rFonts w:ascii="Times New Roman" w:eastAsia="Times New Roman" w:hAnsi="Times New Roman" w:cs="Times New Roman"/>
          <w:sz w:val="25"/>
          <w:szCs w:val="25"/>
          <w:lang w:eastAsia="ru-RU"/>
        </w:rPr>
        <w:t>Сургутского</w:t>
      </w:r>
      <w:r w:rsidRPr="009F1B72">
        <w:rPr>
          <w:rFonts w:ascii="Times New Roman" w:eastAsia="Times New Roman" w:hAnsi="Times New Roman" w:cs="Times New Roman"/>
          <w:sz w:val="25"/>
          <w:szCs w:val="25"/>
          <w:lang w:eastAsia="ru-RU"/>
        </w:rPr>
        <w:t xml:space="preserve"> судебного района города окружного значения Сургут Ханты-Мансийского автономного округа – Югры.</w:t>
      </w:r>
    </w:p>
    <w:p w:rsidR="00625FA5" w:rsidRPr="009F1B72" w:rsidP="00E9066E">
      <w:pPr>
        <w:spacing w:after="0" w:line="240" w:lineRule="auto"/>
        <w:ind w:firstLine="567"/>
        <w:jc w:val="center"/>
        <w:textAlignment w:val="baseline"/>
        <w:rPr>
          <w:rFonts w:ascii="Times New Roman" w:eastAsia="Times New Roman" w:hAnsi="Times New Roman" w:cs="Times New Roman"/>
          <w:sz w:val="25"/>
          <w:szCs w:val="25"/>
          <w:lang w:eastAsia="ru-RU"/>
        </w:rPr>
      </w:pPr>
    </w:p>
    <w:p w:rsidR="00625FA5" w:rsidRPr="009F1B72" w:rsidP="00E9066E">
      <w:pPr>
        <w:spacing w:after="0" w:line="240" w:lineRule="auto"/>
        <w:ind w:firstLine="567"/>
        <w:jc w:val="center"/>
        <w:textAlignment w:val="baseline"/>
        <w:rPr>
          <w:rFonts w:ascii="Times New Roman" w:eastAsia="Times New Roman" w:hAnsi="Times New Roman" w:cs="Times New Roman"/>
          <w:sz w:val="25"/>
          <w:szCs w:val="25"/>
          <w:lang w:eastAsia="ru-RU"/>
        </w:rPr>
      </w:pPr>
      <w:r w:rsidRPr="009F1B72">
        <w:rPr>
          <w:rFonts w:ascii="Times New Roman" w:eastAsia="Times New Roman" w:hAnsi="Times New Roman" w:cs="Times New Roman"/>
          <w:sz w:val="25"/>
          <w:szCs w:val="25"/>
          <w:lang w:eastAsia="ru-RU"/>
        </w:rPr>
        <w:t>Мировой судья</w:t>
      </w:r>
      <w:r w:rsidRPr="009F1B72">
        <w:rPr>
          <w:rFonts w:ascii="Times New Roman" w:eastAsia="Times New Roman" w:hAnsi="Times New Roman" w:cs="Times New Roman"/>
          <w:sz w:val="25"/>
          <w:szCs w:val="25"/>
          <w:lang w:eastAsia="ru-RU"/>
        </w:rPr>
        <w:tab/>
        <w:t xml:space="preserve">           </w:t>
      </w:r>
      <w:r w:rsidRPr="009F1B72">
        <w:rPr>
          <w:rFonts w:ascii="Times New Roman" w:eastAsia="Times New Roman" w:hAnsi="Times New Roman" w:cs="Times New Roman"/>
          <w:sz w:val="25"/>
          <w:szCs w:val="25"/>
          <w:lang w:eastAsia="ru-RU"/>
        </w:rPr>
        <w:tab/>
        <w:t xml:space="preserve">личная подпись      </w:t>
      </w:r>
      <w:r w:rsidRPr="009F1B72">
        <w:rPr>
          <w:rFonts w:ascii="Times New Roman" w:eastAsia="Times New Roman" w:hAnsi="Times New Roman" w:cs="Times New Roman"/>
          <w:sz w:val="25"/>
          <w:szCs w:val="25"/>
          <w:lang w:eastAsia="ru-RU"/>
        </w:rPr>
        <w:tab/>
        <w:t xml:space="preserve">               Н.В. Разумная</w:t>
      </w:r>
    </w:p>
    <w:p w:rsidR="00625FA5" w:rsidRPr="009F1B72" w:rsidP="00E9066E">
      <w:pPr>
        <w:spacing w:after="0" w:line="240" w:lineRule="auto"/>
        <w:jc w:val="both"/>
        <w:rPr>
          <w:rFonts w:ascii="Times New Roman" w:eastAsia="Times New Roman" w:hAnsi="Times New Roman" w:cs="Times New Roman"/>
          <w:sz w:val="25"/>
          <w:szCs w:val="25"/>
          <w:lang w:eastAsia="ru-RU"/>
        </w:rPr>
      </w:pPr>
    </w:p>
    <w:p w:rsidR="00625FA5" w:rsidRPr="00606594" w:rsidP="00E9066E">
      <w:pPr>
        <w:spacing w:after="0" w:line="240" w:lineRule="auto"/>
        <w:rPr>
          <w:rFonts w:ascii="Times New Roman" w:eastAsia="Times New Roman" w:hAnsi="Times New Roman" w:cs="Times New Roman"/>
          <w:sz w:val="25"/>
          <w:szCs w:val="25"/>
          <w:lang w:val="en-US" w:eastAsia="ru-RU"/>
        </w:rPr>
      </w:pPr>
      <w:r>
        <w:rPr>
          <w:rFonts w:ascii="Times New Roman" w:eastAsia="Times New Roman" w:hAnsi="Times New Roman" w:cs="Times New Roman"/>
          <w:sz w:val="25"/>
          <w:szCs w:val="25"/>
          <w:lang w:val="en-US" w:eastAsia="ru-RU"/>
        </w:rPr>
        <w:t>.</w:t>
      </w:r>
    </w:p>
    <w:p w:rsidR="00E336AD" w:rsidRPr="009F1B72" w:rsidP="00E9066E">
      <w:pPr>
        <w:spacing w:after="0" w:line="240" w:lineRule="auto"/>
        <w:rPr>
          <w:rFonts w:ascii="Times New Roman" w:hAnsi="Times New Roman" w:cs="Times New Roman"/>
          <w:sz w:val="25"/>
          <w:szCs w:val="25"/>
        </w:rPr>
      </w:pPr>
    </w:p>
    <w:sectPr w:rsidSect="009F1B72">
      <w:footerReference w:type="default" r:id="rId1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797">
    <w:pPr>
      <w:pStyle w:val="Footer"/>
      <w:jc w:val="center"/>
    </w:pPr>
    <w:r>
      <w:fldChar w:fldCharType="begin"/>
    </w:r>
    <w:r>
      <w:instrText>PAGE   \* MERGEFORMAT</w:instrText>
    </w:r>
    <w:r>
      <w:fldChar w:fldCharType="separate"/>
    </w:r>
    <w:r w:rsidRPr="00606594" w:rsidR="00606594">
      <w:rPr>
        <w:noProof/>
        <w:lang w:val="ru-RU"/>
      </w:rPr>
      <w:t>5</w:t>
    </w:r>
    <w:r>
      <w:fldChar w:fldCharType="end"/>
    </w:r>
  </w:p>
  <w:p w:rsidR="00A957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A5"/>
    <w:rsid w:val="000C40AB"/>
    <w:rsid w:val="00295D79"/>
    <w:rsid w:val="002F5C3B"/>
    <w:rsid w:val="00346C60"/>
    <w:rsid w:val="00606594"/>
    <w:rsid w:val="00625FA5"/>
    <w:rsid w:val="00725000"/>
    <w:rsid w:val="009F1B72"/>
    <w:rsid w:val="00A0482F"/>
    <w:rsid w:val="00A95797"/>
    <w:rsid w:val="00C00453"/>
    <w:rsid w:val="00CC7873"/>
    <w:rsid w:val="00DB0784"/>
    <w:rsid w:val="00E336AD"/>
    <w:rsid w:val="00E9066E"/>
    <w:rsid w:val="00EC3DEF"/>
    <w:rsid w:val="00EF6CA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625F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
    <w:name w:val="Нижний колонтитул Знак"/>
    <w:basedOn w:val="DefaultParagraphFont"/>
    <w:link w:val="Footer"/>
    <w:uiPriority w:val="99"/>
    <w:rsid w:val="00625FA5"/>
    <w:rPr>
      <w:rFonts w:ascii="Times New Roman" w:eastAsia="Times New Roman" w:hAnsi="Times New Roman" w:cs="Times New Roman"/>
      <w:sz w:val="24"/>
      <w:szCs w:val="24"/>
      <w:lang w:val="x-none" w:eastAsia="x-none"/>
    </w:rPr>
  </w:style>
  <w:style w:type="paragraph" w:customStyle="1" w:styleId="s1">
    <w:name w:val="s_1"/>
    <w:basedOn w:val="Normal"/>
    <w:rsid w:val="00EF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EF6CA3"/>
    <w:rPr>
      <w:color w:val="0000FF"/>
      <w:u w:val="single"/>
    </w:rPr>
  </w:style>
  <w:style w:type="character" w:styleId="Emphasis">
    <w:name w:val="Emphasis"/>
    <w:basedOn w:val="DefaultParagraphFont"/>
    <w:uiPriority w:val="20"/>
    <w:qFormat/>
    <w:rsid w:val="00A0482F"/>
    <w:rPr>
      <w:i/>
      <w:iCs/>
    </w:rPr>
  </w:style>
  <w:style w:type="character" w:customStyle="1" w:styleId="highlightsearch">
    <w:name w:val="highlightsearch"/>
    <w:basedOn w:val="DefaultParagraphFont"/>
    <w:rsid w:val="00DB0784"/>
  </w:style>
  <w:style w:type="paragraph" w:customStyle="1" w:styleId="s37">
    <w:name w:val="s_37"/>
    <w:basedOn w:val="Normal"/>
    <w:rsid w:val="00DB0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Normal"/>
    <w:rsid w:val="00DB0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
    <w:name w:val="Гипертекстовая ссылка"/>
    <w:basedOn w:val="DefaultParagraphFont"/>
    <w:uiPriority w:val="99"/>
    <w:rsid w:val="00E9066E"/>
    <w:rPr>
      <w:color w:val="106BBE"/>
    </w:rPr>
  </w:style>
  <w:style w:type="paragraph" w:styleId="Header">
    <w:name w:val="header"/>
    <w:basedOn w:val="Normal"/>
    <w:link w:val="a1"/>
    <w:uiPriority w:val="99"/>
    <w:unhideWhenUsed/>
    <w:rsid w:val="009F1B72"/>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9F1B72"/>
  </w:style>
  <w:style w:type="paragraph" w:styleId="BalloonText">
    <w:name w:val="Balloon Text"/>
    <w:basedOn w:val="Normal"/>
    <w:link w:val="a2"/>
    <w:uiPriority w:val="99"/>
    <w:semiHidden/>
    <w:unhideWhenUsed/>
    <w:rsid w:val="009F1B72"/>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9F1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25267.241" TargetMode="External" /><Relationship Id="rId11" Type="http://schemas.openxmlformats.org/officeDocument/2006/relationships/hyperlink" Target="garantF1://12025267.261" TargetMode="External" /><Relationship Id="rId12" Type="http://schemas.openxmlformats.org/officeDocument/2006/relationships/hyperlink" Target="garantF1://12025267.24502"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712" TargetMode="External" /><Relationship Id="rId5" Type="http://schemas.openxmlformats.org/officeDocument/2006/relationships/hyperlink" Target="garantF1://12025267.1226002" TargetMode="External" /><Relationship Id="rId6" Type="http://schemas.openxmlformats.org/officeDocument/2006/relationships/hyperlink" Target="garantF1://10008000.2641" TargetMode="External" /><Relationship Id="rId7" Type="http://schemas.openxmlformats.org/officeDocument/2006/relationships/hyperlink" Target="garantF1://12025267.27120011" TargetMode="External" /><Relationship Id="rId8" Type="http://schemas.openxmlformats.org/officeDocument/2006/relationships/hyperlink" Target="https://internet.garant.ru/" TargetMode="External" /><Relationship Id="rId9" Type="http://schemas.openxmlformats.org/officeDocument/2006/relationships/hyperlink" Target="garantF1://12025267.1226"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